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/>
  <w:body>
    <w:p w:rsidR="0046590F" w:rsidRDefault="0046590F" w:rsidP="00EE52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6590F" w:rsidRDefault="0046590F" w:rsidP="005A7F96">
      <w:pPr>
        <w:pStyle w:val="a7"/>
      </w:pPr>
    </w:p>
    <w:p w:rsidR="00B61E66" w:rsidRDefault="00B61E66" w:rsidP="00B61E66">
      <w:pPr>
        <w:pStyle w:val="a7"/>
        <w:jc w:val="right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437147">
        <w:rPr>
          <w:color w:val="FFFFFF"/>
          <w:sz w:val="24"/>
          <w:szCs w:val="24"/>
        </w:rPr>
        <w:t>Приказ №</w:t>
      </w:r>
      <w:r>
        <w:rPr>
          <w:color w:val="FFFFFF"/>
          <w:sz w:val="24"/>
          <w:szCs w:val="24"/>
        </w:rPr>
        <w:t xml:space="preserve"> </w:t>
      </w:r>
      <w:r w:rsidR="004D18CA">
        <w:rPr>
          <w:color w:val="FFFFFF"/>
          <w:sz w:val="24"/>
          <w:szCs w:val="24"/>
        </w:rPr>
        <w:t>10-</w:t>
      </w:r>
      <w:r>
        <w:rPr>
          <w:color w:val="FFFFFF"/>
          <w:sz w:val="24"/>
          <w:szCs w:val="24"/>
        </w:rPr>
        <w:t xml:space="preserve">07 </w:t>
      </w:r>
      <w:r w:rsidRPr="00437147">
        <w:rPr>
          <w:color w:val="FFFFFF"/>
          <w:sz w:val="24"/>
          <w:szCs w:val="24"/>
        </w:rPr>
        <w:t xml:space="preserve">от </w:t>
      </w:r>
      <w:r>
        <w:rPr>
          <w:color w:val="FFFFFF"/>
          <w:sz w:val="24"/>
          <w:szCs w:val="24"/>
        </w:rPr>
        <w:t>0</w:t>
      </w:r>
      <w:r w:rsidR="00AC0834">
        <w:rPr>
          <w:color w:val="FFFFFF"/>
          <w:sz w:val="24"/>
          <w:szCs w:val="24"/>
        </w:rPr>
        <w:t>1 сентября</w:t>
      </w:r>
      <w:r w:rsidRPr="00437147">
        <w:rPr>
          <w:color w:val="FFFFFF"/>
          <w:sz w:val="24"/>
          <w:szCs w:val="24"/>
        </w:rPr>
        <w:t xml:space="preserve"> 20</w:t>
      </w:r>
      <w:r>
        <w:rPr>
          <w:color w:val="FFFFFF"/>
          <w:sz w:val="24"/>
          <w:szCs w:val="24"/>
        </w:rPr>
        <w:t>20</w:t>
      </w:r>
      <w:r w:rsidRPr="00437147">
        <w:rPr>
          <w:color w:val="FFFFFF"/>
          <w:sz w:val="24"/>
          <w:szCs w:val="24"/>
        </w:rPr>
        <w:t xml:space="preserve"> г</w:t>
      </w:r>
      <w:r w:rsidR="004D18CA">
        <w:rPr>
          <w:color w:val="FFFFFF"/>
          <w:sz w:val="24"/>
          <w:szCs w:val="24"/>
        </w:rPr>
        <w:t>.</w:t>
      </w:r>
    </w:p>
    <w:p w:rsidR="0046590F" w:rsidRPr="004A314E" w:rsidRDefault="0046590F" w:rsidP="00B61E66">
      <w:pPr>
        <w:pStyle w:val="a7"/>
        <w:jc w:val="right"/>
        <w:rPr>
          <w:b/>
          <w:color w:val="2D2DFF"/>
        </w:rPr>
      </w:pPr>
    </w:p>
    <w:p w:rsidR="0046590F" w:rsidRPr="004A314E" w:rsidRDefault="0046590F" w:rsidP="005A7F96">
      <w:pPr>
        <w:pStyle w:val="a7"/>
        <w:rPr>
          <w:b/>
          <w:color w:val="333399"/>
        </w:rPr>
      </w:pPr>
      <w:r w:rsidRPr="004A314E">
        <w:rPr>
          <w:b/>
          <w:color w:val="333399"/>
        </w:rPr>
        <w:t xml:space="preserve">ПРЕСС-РЕЛИЗ </w:t>
      </w:r>
    </w:p>
    <w:p w:rsidR="0046590F" w:rsidRPr="004A314E" w:rsidRDefault="004D18CA" w:rsidP="009B52E0">
      <w:pPr>
        <w:pStyle w:val="a7"/>
        <w:rPr>
          <w:b/>
          <w:color w:val="333399"/>
        </w:rPr>
      </w:pPr>
      <w:r>
        <w:rPr>
          <w:b/>
          <w:color w:val="333399"/>
        </w:rPr>
        <w:t>МЕЖДУНАРОДН</w:t>
      </w:r>
      <w:r w:rsidR="0046590F" w:rsidRPr="004A314E">
        <w:rPr>
          <w:b/>
          <w:color w:val="333399"/>
        </w:rPr>
        <w:t>ОГО КОНКУРСА «</w:t>
      </w:r>
      <w:r>
        <w:rPr>
          <w:b/>
          <w:color w:val="333399"/>
        </w:rPr>
        <w:t>НОВАТОР</w:t>
      </w:r>
      <w:r w:rsidR="0046590F" w:rsidRPr="004A314E">
        <w:rPr>
          <w:b/>
          <w:color w:val="333399"/>
        </w:rPr>
        <w:t xml:space="preserve">» </w:t>
      </w:r>
      <w:r w:rsidR="0046590F" w:rsidRPr="004A314E">
        <w:rPr>
          <w:b/>
          <w:color w:val="333399"/>
          <w:sz w:val="32"/>
          <w:szCs w:val="32"/>
        </w:rPr>
        <w:t>(20</w:t>
      </w:r>
      <w:r w:rsidR="002F3EE9">
        <w:rPr>
          <w:b/>
          <w:color w:val="333399"/>
          <w:sz w:val="32"/>
          <w:szCs w:val="32"/>
        </w:rPr>
        <w:t>20</w:t>
      </w:r>
      <w:r w:rsidR="0046590F" w:rsidRPr="004A314E">
        <w:rPr>
          <w:b/>
          <w:color w:val="333399"/>
          <w:sz w:val="32"/>
          <w:szCs w:val="32"/>
        </w:rPr>
        <w:t>)</w:t>
      </w:r>
    </w:p>
    <w:p w:rsidR="0046590F" w:rsidRPr="004A314E" w:rsidRDefault="0046590F" w:rsidP="009B52E0">
      <w:pPr>
        <w:ind w:left="142"/>
        <w:jc w:val="both"/>
        <w:rPr>
          <w:rFonts w:ascii="Times New Roman" w:hAnsi="Times New Roman"/>
          <w:b/>
          <w:color w:val="FFFFFF"/>
          <w:sz w:val="28"/>
          <w:szCs w:val="28"/>
        </w:rPr>
      </w:pPr>
    </w:p>
    <w:p w:rsidR="008C4D75" w:rsidRPr="008C4D75" w:rsidRDefault="0046590F" w:rsidP="008C4D75">
      <w:pPr>
        <w:ind w:right="-142" w:firstLine="708"/>
        <w:contextualSpacing/>
        <w:jc w:val="both"/>
        <w:rPr>
          <w:rFonts w:ascii="Georgia" w:hAnsi="Georgia"/>
          <w:bCs/>
          <w:sz w:val="28"/>
          <w:szCs w:val="28"/>
        </w:rPr>
      </w:pPr>
      <w:r w:rsidRPr="008C4D75">
        <w:rPr>
          <w:rFonts w:ascii="Georgia" w:hAnsi="Georgia"/>
          <w:iCs/>
          <w:color w:val="000000" w:themeColor="text1"/>
          <w:sz w:val="28"/>
          <w:szCs w:val="28"/>
        </w:rPr>
        <w:t xml:space="preserve">Информируем  о результатах </w:t>
      </w:r>
      <w:r w:rsidR="004D18CA" w:rsidRPr="008C4D75">
        <w:rPr>
          <w:rFonts w:ascii="Georgia" w:hAnsi="Georgia"/>
          <w:iCs/>
          <w:color w:val="000000" w:themeColor="text1"/>
          <w:sz w:val="28"/>
          <w:szCs w:val="28"/>
        </w:rPr>
        <w:t>Международн</w:t>
      </w:r>
      <w:r w:rsidRPr="008C4D75">
        <w:rPr>
          <w:rFonts w:ascii="Georgia" w:hAnsi="Georgia"/>
          <w:iCs/>
          <w:color w:val="000000" w:themeColor="text1"/>
          <w:sz w:val="28"/>
          <w:szCs w:val="28"/>
        </w:rPr>
        <w:t xml:space="preserve">ого конкурса </w:t>
      </w:r>
      <w:r w:rsidRPr="008C4D75">
        <w:rPr>
          <w:rFonts w:ascii="Georgia" w:hAnsi="Georgia"/>
          <w:b/>
          <w:iCs/>
          <w:color w:val="000000" w:themeColor="text1"/>
          <w:sz w:val="28"/>
          <w:szCs w:val="28"/>
        </w:rPr>
        <w:t>«</w:t>
      </w:r>
      <w:r w:rsidR="004D18CA" w:rsidRPr="008C4D75">
        <w:rPr>
          <w:rFonts w:ascii="Georgia" w:hAnsi="Georgia"/>
          <w:b/>
          <w:iCs/>
          <w:color w:val="000000" w:themeColor="text1"/>
          <w:sz w:val="28"/>
          <w:szCs w:val="28"/>
        </w:rPr>
        <w:t>Новатор</w:t>
      </w:r>
      <w:r w:rsidRPr="008C4D75">
        <w:rPr>
          <w:rFonts w:ascii="Georgia" w:hAnsi="Georgia"/>
          <w:b/>
          <w:iCs/>
          <w:color w:val="000000" w:themeColor="text1"/>
          <w:sz w:val="28"/>
          <w:szCs w:val="28"/>
        </w:rPr>
        <w:t>»</w:t>
      </w:r>
      <w:r w:rsidRPr="008C4D75">
        <w:rPr>
          <w:rFonts w:ascii="Georgia" w:hAnsi="Georgia"/>
          <w:iCs/>
          <w:color w:val="000000" w:themeColor="text1"/>
          <w:sz w:val="28"/>
          <w:szCs w:val="28"/>
        </w:rPr>
        <w:t xml:space="preserve"> </w:t>
      </w:r>
      <w:r w:rsidR="004D18CA" w:rsidRPr="008C4D75">
        <w:rPr>
          <w:rFonts w:ascii="Georgia" w:hAnsi="Georgia"/>
          <w:iCs/>
          <w:color w:val="000000" w:themeColor="text1"/>
          <w:sz w:val="28"/>
          <w:szCs w:val="28"/>
        </w:rPr>
        <w:t>-</w:t>
      </w:r>
      <w:r w:rsidR="00E20D89" w:rsidRPr="008C4D75">
        <w:rPr>
          <w:rFonts w:ascii="Georgia" w:hAnsi="Georgia"/>
          <w:iCs/>
          <w:color w:val="000000" w:themeColor="text1"/>
          <w:sz w:val="28"/>
          <w:szCs w:val="28"/>
        </w:rPr>
        <w:t xml:space="preserve"> </w:t>
      </w:r>
      <w:r w:rsidR="002F3EE9" w:rsidRPr="008C4D75">
        <w:rPr>
          <w:rFonts w:ascii="Georgia" w:hAnsi="Georgia"/>
          <w:b/>
          <w:iCs/>
          <w:color w:val="000000" w:themeColor="text1"/>
          <w:sz w:val="28"/>
          <w:szCs w:val="28"/>
        </w:rPr>
        <w:t>2020</w:t>
      </w:r>
      <w:r w:rsidRPr="008C4D75">
        <w:rPr>
          <w:rFonts w:ascii="Georgia" w:hAnsi="Georgia"/>
          <w:b/>
          <w:iCs/>
          <w:color w:val="000000" w:themeColor="text1"/>
          <w:sz w:val="28"/>
          <w:szCs w:val="28"/>
        </w:rPr>
        <w:t xml:space="preserve"> г.</w:t>
      </w:r>
      <w:r w:rsidRPr="008C4D75">
        <w:rPr>
          <w:rFonts w:ascii="Georgia" w:hAnsi="Georgia"/>
          <w:iCs/>
          <w:color w:val="000000" w:themeColor="text1"/>
          <w:sz w:val="28"/>
          <w:szCs w:val="28"/>
        </w:rPr>
        <w:t xml:space="preserve"> </w:t>
      </w:r>
      <w:r w:rsidR="008C4D75" w:rsidRPr="008C4D75">
        <w:rPr>
          <w:rFonts w:ascii="Georgia" w:hAnsi="Georgia"/>
          <w:bCs/>
          <w:sz w:val="28"/>
          <w:szCs w:val="28"/>
        </w:rPr>
        <w:t>оригинальных идей и эффективных практик обучения, воспитания и социокультурного развития подрастающего поколения</w:t>
      </w:r>
      <w:r w:rsidR="008C4D75">
        <w:rPr>
          <w:rFonts w:ascii="Georgia" w:hAnsi="Georgia"/>
          <w:bCs/>
          <w:sz w:val="28"/>
          <w:szCs w:val="28"/>
        </w:rPr>
        <w:t xml:space="preserve"> </w:t>
      </w:r>
      <w:r w:rsidR="008C4D75" w:rsidRPr="008C4D75">
        <w:rPr>
          <w:rFonts w:ascii="Georgia" w:hAnsi="Georgia"/>
          <w:bCs/>
          <w:sz w:val="28"/>
          <w:szCs w:val="28"/>
        </w:rPr>
        <w:t>в современном мире</w:t>
      </w:r>
    </w:p>
    <w:p w:rsidR="0046590F" w:rsidRPr="008C4D75" w:rsidRDefault="00E20D89" w:rsidP="004A314E">
      <w:pPr>
        <w:ind w:firstLine="708"/>
        <w:jc w:val="both"/>
        <w:rPr>
          <w:rFonts w:ascii="Georgia" w:hAnsi="Georgia"/>
          <w:iCs/>
          <w:color w:val="000000" w:themeColor="text1"/>
          <w:sz w:val="28"/>
          <w:szCs w:val="28"/>
        </w:rPr>
      </w:pPr>
      <w:r w:rsidRPr="008C4D75">
        <w:rPr>
          <w:rFonts w:ascii="Georgia" w:hAnsi="Georgia"/>
          <w:color w:val="000000" w:themeColor="text1"/>
          <w:sz w:val="28"/>
          <w:szCs w:val="28"/>
        </w:rPr>
        <w:t>Конкурс проводится под эгидой Международной славянской академии наук, образования, искусств и культуры (Западно-Сибирский филиал МСА).</w:t>
      </w:r>
    </w:p>
    <w:p w:rsidR="0046590F" w:rsidRPr="004D18CA" w:rsidRDefault="0046590F" w:rsidP="004A314E">
      <w:pPr>
        <w:pStyle w:val="ab"/>
        <w:spacing w:line="240" w:lineRule="auto"/>
        <w:ind w:firstLine="0"/>
        <w:rPr>
          <w:rFonts w:ascii="Georgia" w:hAnsi="Georgia"/>
          <w:i/>
          <w:color w:val="000000" w:themeColor="text1"/>
          <w:sz w:val="28"/>
          <w:szCs w:val="28"/>
        </w:rPr>
      </w:pPr>
      <w:r w:rsidRPr="004D18CA">
        <w:rPr>
          <w:rFonts w:ascii="Georgia" w:hAnsi="Georgia"/>
          <w:color w:val="000000" w:themeColor="text1"/>
          <w:sz w:val="28"/>
          <w:szCs w:val="28"/>
        </w:rPr>
        <w:t xml:space="preserve">         </w:t>
      </w:r>
      <w:proofErr w:type="gramStart"/>
      <w:r w:rsidRPr="004D18CA">
        <w:rPr>
          <w:rFonts w:ascii="Georgia" w:hAnsi="Georgia"/>
          <w:color w:val="000000" w:themeColor="text1"/>
          <w:sz w:val="28"/>
          <w:szCs w:val="28"/>
        </w:rPr>
        <w:t xml:space="preserve">На  конкурс  поступили  работы из </w:t>
      </w:r>
      <w:r w:rsidR="00E20D89" w:rsidRPr="004D18CA">
        <w:rPr>
          <w:rFonts w:ascii="Georgia" w:hAnsi="Georgia"/>
          <w:i/>
          <w:color w:val="000000" w:themeColor="text1"/>
          <w:sz w:val="28"/>
          <w:szCs w:val="28"/>
        </w:rPr>
        <w:t>Белгородской,</w:t>
      </w:r>
      <w:r w:rsidR="00E20D89" w:rsidRPr="004D18CA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D777ED">
        <w:rPr>
          <w:rFonts w:ascii="Georgia" w:hAnsi="Georgia"/>
          <w:color w:val="000000" w:themeColor="text1"/>
          <w:sz w:val="28"/>
          <w:szCs w:val="28"/>
        </w:rPr>
        <w:t xml:space="preserve">Владимирской, </w:t>
      </w:r>
      <w:r w:rsidRPr="004D18CA">
        <w:rPr>
          <w:rFonts w:ascii="Georgia" w:hAnsi="Georgia"/>
          <w:i/>
          <w:color w:val="000000" w:themeColor="text1"/>
          <w:sz w:val="28"/>
          <w:szCs w:val="28"/>
        </w:rPr>
        <w:t xml:space="preserve">Иркутской, Кемеровской, </w:t>
      </w:r>
      <w:r w:rsidR="002F3EE9" w:rsidRPr="004D18CA">
        <w:rPr>
          <w:rFonts w:ascii="Georgia" w:hAnsi="Georgia"/>
          <w:i/>
          <w:color w:val="000000" w:themeColor="text1"/>
          <w:sz w:val="28"/>
          <w:szCs w:val="28"/>
        </w:rPr>
        <w:t xml:space="preserve">Московской, </w:t>
      </w:r>
      <w:r w:rsidR="00ED020F" w:rsidRPr="004D18CA">
        <w:rPr>
          <w:rFonts w:ascii="Georgia" w:hAnsi="Georgia"/>
          <w:i/>
          <w:color w:val="000000" w:themeColor="text1"/>
          <w:sz w:val="28"/>
          <w:szCs w:val="28"/>
        </w:rPr>
        <w:t xml:space="preserve">Мурманской, </w:t>
      </w:r>
      <w:r w:rsidRPr="004D18CA">
        <w:rPr>
          <w:rFonts w:ascii="Georgia" w:hAnsi="Georgia"/>
          <w:i/>
          <w:color w:val="000000" w:themeColor="text1"/>
          <w:sz w:val="28"/>
          <w:szCs w:val="28"/>
        </w:rPr>
        <w:t>Нижегородской, Новосибирской, Самарской, Свердловской, Томской,  Тюменской; Алтайского, Забайкальского, Красноярского,  Ставропольского  краев; из  Республик:</w:t>
      </w:r>
      <w:proofErr w:type="gramEnd"/>
      <w:r w:rsidRPr="004D18CA">
        <w:rPr>
          <w:rFonts w:ascii="Georgia" w:hAnsi="Georgia"/>
          <w:i/>
          <w:color w:val="000000" w:themeColor="text1"/>
          <w:sz w:val="28"/>
          <w:szCs w:val="28"/>
        </w:rPr>
        <w:t xml:space="preserve"> </w:t>
      </w:r>
      <w:r w:rsidR="00E20D89" w:rsidRPr="004D18CA">
        <w:rPr>
          <w:rFonts w:ascii="Georgia" w:hAnsi="Georgia"/>
          <w:i/>
          <w:color w:val="000000" w:themeColor="text1"/>
          <w:sz w:val="28"/>
          <w:szCs w:val="28"/>
        </w:rPr>
        <w:t xml:space="preserve">Башкирии, </w:t>
      </w:r>
      <w:r w:rsidRPr="004D18CA">
        <w:rPr>
          <w:rFonts w:ascii="Georgia" w:hAnsi="Georgia"/>
          <w:i/>
          <w:color w:val="000000" w:themeColor="text1"/>
          <w:sz w:val="28"/>
          <w:szCs w:val="28"/>
        </w:rPr>
        <w:t xml:space="preserve"> </w:t>
      </w:r>
      <w:r w:rsidR="00E20D89" w:rsidRPr="004D18CA">
        <w:rPr>
          <w:rFonts w:ascii="Georgia" w:hAnsi="Georgia"/>
          <w:i/>
          <w:color w:val="000000" w:themeColor="text1"/>
          <w:sz w:val="28"/>
          <w:szCs w:val="28"/>
        </w:rPr>
        <w:t xml:space="preserve">Коми, </w:t>
      </w:r>
      <w:r w:rsidR="00ED020F" w:rsidRPr="004D18CA">
        <w:rPr>
          <w:rFonts w:ascii="Georgia" w:hAnsi="Georgia"/>
          <w:i/>
          <w:color w:val="000000" w:themeColor="text1"/>
          <w:sz w:val="28"/>
          <w:szCs w:val="28"/>
        </w:rPr>
        <w:t>Саха (Якутия), Т</w:t>
      </w:r>
      <w:r w:rsidR="00E20D89" w:rsidRPr="004D18CA">
        <w:rPr>
          <w:rFonts w:ascii="Georgia" w:hAnsi="Georgia"/>
          <w:i/>
          <w:color w:val="000000" w:themeColor="text1"/>
          <w:sz w:val="28"/>
          <w:szCs w:val="28"/>
        </w:rPr>
        <w:t>атарстана, Удмуртии</w:t>
      </w:r>
      <w:r w:rsidRPr="004D18CA">
        <w:rPr>
          <w:rFonts w:ascii="Georgia" w:hAnsi="Georgia"/>
          <w:i/>
          <w:color w:val="000000" w:themeColor="text1"/>
          <w:sz w:val="28"/>
          <w:szCs w:val="28"/>
        </w:rPr>
        <w:t xml:space="preserve">; Ханты-Мансийского </w:t>
      </w:r>
      <w:r w:rsidR="00ED020F" w:rsidRPr="004D18CA">
        <w:rPr>
          <w:rFonts w:ascii="Georgia" w:hAnsi="Georgia"/>
          <w:i/>
          <w:color w:val="000000" w:themeColor="text1"/>
          <w:sz w:val="28"/>
          <w:szCs w:val="28"/>
        </w:rPr>
        <w:t xml:space="preserve">АО-Югра,  Ямало–Ненецкого АО; </w:t>
      </w:r>
    </w:p>
    <w:p w:rsidR="0046590F" w:rsidRPr="004D18CA" w:rsidRDefault="0046590F" w:rsidP="004A314E">
      <w:pPr>
        <w:pStyle w:val="ab"/>
        <w:spacing w:line="240" w:lineRule="auto"/>
        <w:ind w:firstLine="0"/>
        <w:rPr>
          <w:rFonts w:ascii="Georgia" w:hAnsi="Georgia"/>
          <w:iCs/>
          <w:color w:val="000000" w:themeColor="text1"/>
          <w:sz w:val="28"/>
          <w:szCs w:val="28"/>
        </w:rPr>
      </w:pPr>
    </w:p>
    <w:p w:rsidR="0046590F" w:rsidRPr="004D18CA" w:rsidRDefault="0046590F" w:rsidP="004A314E">
      <w:pPr>
        <w:jc w:val="both"/>
        <w:rPr>
          <w:rFonts w:ascii="Georgia" w:hAnsi="Georgia"/>
          <w:iCs/>
          <w:color w:val="000000" w:themeColor="text1"/>
          <w:sz w:val="28"/>
          <w:szCs w:val="28"/>
        </w:rPr>
      </w:pPr>
      <w:r w:rsidRPr="004D18CA">
        <w:rPr>
          <w:rFonts w:ascii="Georgia" w:hAnsi="Georgia"/>
          <w:color w:val="000000" w:themeColor="text1"/>
          <w:sz w:val="28"/>
          <w:szCs w:val="28"/>
        </w:rPr>
        <w:t xml:space="preserve">         </w:t>
      </w:r>
    </w:p>
    <w:p w:rsidR="008C4D75" w:rsidRPr="008C4D75" w:rsidRDefault="008C4D75" w:rsidP="008C4D75">
      <w:pPr>
        <w:ind w:right="-142"/>
        <w:contextualSpacing/>
        <w:jc w:val="both"/>
        <w:rPr>
          <w:bCs/>
          <w:sz w:val="28"/>
          <w:szCs w:val="28"/>
        </w:rPr>
      </w:pPr>
    </w:p>
    <w:p w:rsidR="0046590F" w:rsidRPr="004D18CA" w:rsidRDefault="0046590F" w:rsidP="003574D4">
      <w:pPr>
        <w:pStyle w:val="a9"/>
        <w:jc w:val="both"/>
        <w:rPr>
          <w:b/>
          <w:color w:val="000000" w:themeColor="text1"/>
        </w:rPr>
      </w:pPr>
    </w:p>
    <w:p w:rsidR="0046590F" w:rsidRPr="004D18CA" w:rsidRDefault="0046590F" w:rsidP="009B52E0">
      <w:pPr>
        <w:pStyle w:val="ab"/>
        <w:spacing w:line="240" w:lineRule="auto"/>
        <w:ind w:left="142" w:firstLine="0"/>
        <w:rPr>
          <w:b/>
          <w:bCs/>
          <w:color w:val="C00000"/>
          <w:sz w:val="28"/>
          <w:szCs w:val="28"/>
        </w:rPr>
      </w:pPr>
    </w:p>
    <w:p w:rsidR="0046590F" w:rsidRPr="004D18CA" w:rsidRDefault="0046590F" w:rsidP="009B52E0">
      <w:pPr>
        <w:spacing w:after="0" w:line="240" w:lineRule="auto"/>
        <w:ind w:left="142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D18CA">
        <w:rPr>
          <w:rFonts w:ascii="Times New Roman" w:hAnsi="Times New Roman"/>
          <w:b/>
          <w:color w:val="C00000"/>
          <w:sz w:val="36"/>
          <w:szCs w:val="36"/>
        </w:rPr>
        <w:t>СПИСОК</w:t>
      </w:r>
    </w:p>
    <w:p w:rsidR="0046590F" w:rsidRPr="004D18CA" w:rsidRDefault="0046590F" w:rsidP="009B52E0">
      <w:pPr>
        <w:spacing w:after="0" w:line="240" w:lineRule="auto"/>
        <w:ind w:left="142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D18CA">
        <w:rPr>
          <w:rFonts w:ascii="Times New Roman" w:hAnsi="Times New Roman"/>
          <w:b/>
          <w:color w:val="C00000"/>
          <w:sz w:val="36"/>
          <w:szCs w:val="36"/>
        </w:rPr>
        <w:t xml:space="preserve">победителей </w:t>
      </w:r>
      <w:r w:rsidR="004D18CA" w:rsidRPr="004D18CA">
        <w:rPr>
          <w:rFonts w:ascii="Times New Roman" w:hAnsi="Times New Roman"/>
          <w:b/>
          <w:color w:val="C00000"/>
          <w:sz w:val="36"/>
          <w:szCs w:val="36"/>
        </w:rPr>
        <w:t>Международн</w:t>
      </w:r>
      <w:r w:rsidRPr="004D18CA">
        <w:rPr>
          <w:rFonts w:ascii="Times New Roman" w:hAnsi="Times New Roman"/>
          <w:b/>
          <w:color w:val="C00000"/>
          <w:sz w:val="36"/>
          <w:szCs w:val="36"/>
        </w:rPr>
        <w:t xml:space="preserve">ого конкурса </w:t>
      </w:r>
    </w:p>
    <w:p w:rsidR="0046590F" w:rsidRDefault="0046590F" w:rsidP="004D18CA">
      <w:pPr>
        <w:spacing w:after="0" w:line="240" w:lineRule="auto"/>
        <w:ind w:left="142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D18CA">
        <w:rPr>
          <w:rFonts w:ascii="Times New Roman" w:hAnsi="Times New Roman"/>
          <w:b/>
          <w:color w:val="C00000"/>
          <w:sz w:val="36"/>
          <w:szCs w:val="36"/>
        </w:rPr>
        <w:t>«</w:t>
      </w:r>
      <w:r w:rsidR="004D18CA" w:rsidRPr="004D18CA">
        <w:rPr>
          <w:rFonts w:ascii="Times New Roman" w:hAnsi="Times New Roman"/>
          <w:b/>
          <w:color w:val="C00000"/>
          <w:sz w:val="36"/>
          <w:szCs w:val="36"/>
        </w:rPr>
        <w:t>НОВАТОР</w:t>
      </w:r>
      <w:r w:rsidRPr="004D18CA">
        <w:rPr>
          <w:rFonts w:ascii="Times New Roman" w:hAnsi="Times New Roman"/>
          <w:b/>
          <w:color w:val="C00000"/>
          <w:sz w:val="36"/>
          <w:szCs w:val="36"/>
        </w:rPr>
        <w:t xml:space="preserve">» </w:t>
      </w:r>
      <w:r w:rsidR="00AE7BBE" w:rsidRPr="004D18CA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Pr="004D18CA">
        <w:rPr>
          <w:rFonts w:ascii="Times New Roman" w:hAnsi="Times New Roman"/>
          <w:b/>
          <w:color w:val="C00000"/>
          <w:sz w:val="36"/>
          <w:szCs w:val="36"/>
        </w:rPr>
        <w:t>(золотые медалисты)</w:t>
      </w:r>
      <w:r w:rsidR="004D18CA" w:rsidRPr="004D18CA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Pr="004D18CA">
        <w:rPr>
          <w:rFonts w:ascii="Times New Roman" w:hAnsi="Times New Roman"/>
          <w:b/>
          <w:color w:val="C00000"/>
          <w:sz w:val="36"/>
          <w:szCs w:val="36"/>
        </w:rPr>
        <w:t>- 20</w:t>
      </w:r>
      <w:r w:rsidR="002F3EE9" w:rsidRPr="004D18CA">
        <w:rPr>
          <w:rFonts w:ascii="Times New Roman" w:hAnsi="Times New Roman"/>
          <w:b/>
          <w:color w:val="C00000"/>
          <w:sz w:val="36"/>
          <w:szCs w:val="36"/>
        </w:rPr>
        <w:t>20</w:t>
      </w:r>
      <w:r w:rsidRPr="004D18CA">
        <w:rPr>
          <w:rFonts w:ascii="Times New Roman" w:hAnsi="Times New Roman"/>
          <w:b/>
          <w:color w:val="C00000"/>
          <w:sz w:val="36"/>
          <w:szCs w:val="36"/>
        </w:rPr>
        <w:t xml:space="preserve"> г.</w:t>
      </w:r>
    </w:p>
    <w:p w:rsidR="004D18CA" w:rsidRDefault="004D18CA" w:rsidP="004D18CA">
      <w:pPr>
        <w:spacing w:after="0" w:line="240" w:lineRule="auto"/>
        <w:ind w:left="142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D36951" w:rsidRPr="00AC0834" w:rsidRDefault="00D36951" w:rsidP="004D18C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AC0834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ИЮНЬ-ИЮЛЬ-АВГУСТ</w:t>
      </w:r>
      <w:r w:rsidR="001E55F5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-СЕНТЯБРЬ</w:t>
      </w:r>
    </w:p>
    <w:p w:rsidR="00D36951" w:rsidRPr="00AC0834" w:rsidRDefault="00D36951" w:rsidP="004D18C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4D18CA" w:rsidRPr="00D777ED" w:rsidRDefault="004D18CA" w:rsidP="004D18C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777ED">
        <w:rPr>
          <w:rFonts w:ascii="Times New Roman" w:hAnsi="Times New Roman"/>
          <w:b/>
          <w:color w:val="C00000"/>
          <w:sz w:val="28"/>
          <w:szCs w:val="28"/>
        </w:rPr>
        <w:t>КАТЫРОВА Евгения Викторовна, БОВАН Елена Юрьевна, ЛЕДЯЕВА Татьяна Николаевна - МБОУ Гимназия имени Ф.К. Салманова  (</w:t>
      </w:r>
      <w:proofErr w:type="gramStart"/>
      <w:r w:rsidRPr="00D777ED">
        <w:rPr>
          <w:rFonts w:ascii="Times New Roman" w:hAnsi="Times New Roman"/>
          <w:b/>
          <w:color w:val="C00000"/>
          <w:sz w:val="28"/>
          <w:szCs w:val="28"/>
        </w:rPr>
        <w:t>г</w:t>
      </w:r>
      <w:proofErr w:type="gramEnd"/>
      <w:r w:rsidRPr="00D777ED">
        <w:rPr>
          <w:rFonts w:ascii="Times New Roman" w:hAnsi="Times New Roman"/>
          <w:b/>
          <w:color w:val="C00000"/>
          <w:sz w:val="28"/>
          <w:szCs w:val="28"/>
        </w:rPr>
        <w:t>. Сургут Тюменской области) в номинации «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Этнопедагогика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>» за актуализацию и эффективное использование потенциала этнокультурных традиций народов Крайнего Севера и комплект материалов  «Здесь Родины моей начало …»</w:t>
      </w:r>
    </w:p>
    <w:p w:rsidR="004D18CA" w:rsidRPr="00D777ED" w:rsidRDefault="004D18CA" w:rsidP="004D18C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777ED" w:rsidRPr="00D777ED" w:rsidRDefault="00D777ED" w:rsidP="004D18C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4D18CA" w:rsidRPr="00D777ED" w:rsidRDefault="004D18CA" w:rsidP="004D18C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777ED">
        <w:rPr>
          <w:rFonts w:ascii="Times New Roman" w:hAnsi="Times New Roman"/>
          <w:b/>
          <w:color w:val="C00000"/>
          <w:sz w:val="28"/>
          <w:szCs w:val="28"/>
        </w:rPr>
        <w:t>МБДОУ «Детский сад  № 22 «Искорка» (</w:t>
      </w:r>
      <w:proofErr w:type="gramStart"/>
      <w:r w:rsidRPr="00D777ED">
        <w:rPr>
          <w:rFonts w:ascii="Times New Roman" w:hAnsi="Times New Roman"/>
          <w:b/>
          <w:color w:val="C00000"/>
          <w:sz w:val="28"/>
          <w:szCs w:val="28"/>
        </w:rPr>
        <w:t>г</w:t>
      </w:r>
      <w:proofErr w:type="gram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. Усть-Илимск Иркутской области) в номинации «Интегрированные формы организации детской деятельности» за актуализацию вопросов творческого и эмоционального развития воспитанников и образовательный проект с использованием ИКТ «Детские новости -  Время детям» (авторы -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Живетьева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Л.А.,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Ярмушева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Т.В., Митрофанова Н.А., Андреева Н.П.,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Олейникова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Т.Н.)</w:t>
      </w:r>
    </w:p>
    <w:p w:rsidR="004D18CA" w:rsidRPr="00D777ED" w:rsidRDefault="004D18CA" w:rsidP="004D18C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777ED" w:rsidRPr="00D777ED" w:rsidRDefault="00D777ED" w:rsidP="004D18C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4D18CA" w:rsidRPr="00D777ED" w:rsidRDefault="004D18CA" w:rsidP="004D18C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МКДОУ Детский сад № 46 (г. Новосибирск) в номинации «Коррекционно-развивающая работа» за творческий поиск эффективных ресурсов повышения качества образовательного процесса и Дидактический материал по обследованию речи детей дошкольного возраста  (автор -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Зачупейко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А.В.)</w:t>
      </w:r>
    </w:p>
    <w:p w:rsidR="004D18CA" w:rsidRPr="00D777ED" w:rsidRDefault="004D18CA" w:rsidP="004D18C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777ED" w:rsidRPr="00D777ED" w:rsidRDefault="00D777ED" w:rsidP="0092079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92079A" w:rsidRPr="00D777ED" w:rsidRDefault="004D18CA" w:rsidP="0092079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777ED">
        <w:rPr>
          <w:rFonts w:ascii="Times New Roman" w:hAnsi="Times New Roman"/>
          <w:b/>
          <w:color w:val="C00000"/>
          <w:sz w:val="28"/>
          <w:szCs w:val="28"/>
        </w:rPr>
        <w:t>ЗИМИНА Татьяна Владимировна - заведующий МБДОУ № 52 (г. Ковров Владимирской области), БЛИНОВА Алла Александровна - старший воспитатель МБДОУ № 52; ПОТОЛИЦИНА Наталья Борисовна - к.п.н., доцент кафедры дошкольного образования ВИРО   им. Л.И. Новиковой (г. Владимир) в номинации «Инновации» за Программу инновационной деятельности «Пространство детской реализации как условие  воплощения ребенком собственных замыслов»</w:t>
      </w:r>
    </w:p>
    <w:p w:rsidR="0092079A" w:rsidRPr="00D777ED" w:rsidRDefault="0092079A" w:rsidP="0092079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777ED" w:rsidRPr="00D777ED" w:rsidRDefault="00D777ED" w:rsidP="0092079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92079A" w:rsidRPr="00D777ED" w:rsidRDefault="0092079A" w:rsidP="0092079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МАДОУ Детский сад № 500 (г. Новосибирск) в номинации «Краеведение» за творческий поиск эффективных ресурсов формирования ценностного отношения к окружающему миру, развития познавательной инициативы воспитанников и проект «Маршрут по компасу» (авторы - Конторова И.Г.,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Лапицкая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Н.В., Денисенко А.Н.)</w:t>
      </w:r>
    </w:p>
    <w:p w:rsidR="0092079A" w:rsidRPr="00D777ED" w:rsidRDefault="0092079A" w:rsidP="0092079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777ED" w:rsidRPr="00D777ED" w:rsidRDefault="00D777ED" w:rsidP="0092079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92079A" w:rsidRPr="00D777ED" w:rsidRDefault="0092079A" w:rsidP="0092079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proofErr w:type="gramStart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Шумилова Н.Н., Глущенко В.В., 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Ищик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А.В., 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Баландина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Т.А., Дунаева А.В, Терёхина В.В. - Детский сад «Княженика» ООО «Газпром добыча Уренгой» (г. Новый Уренгой ЯНАО) в номинации «Методика» за расширение инструментальной базы коррекционно-профилактической работы в условиях ДОО и комплект материалов «Сенсорная комната как средство профилактики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дезадаптации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детей к условиям детского сада»</w:t>
      </w:r>
      <w:proofErr w:type="gramEnd"/>
    </w:p>
    <w:p w:rsidR="0092079A" w:rsidRPr="00D777ED" w:rsidRDefault="0092079A" w:rsidP="0092079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777ED" w:rsidRPr="00D777ED" w:rsidRDefault="00D777ED" w:rsidP="0092079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92079A" w:rsidRPr="00D777ED" w:rsidRDefault="0092079A" w:rsidP="0092079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777ED">
        <w:rPr>
          <w:rFonts w:ascii="Times New Roman" w:hAnsi="Times New Roman"/>
          <w:b/>
          <w:color w:val="C00000"/>
          <w:sz w:val="28"/>
          <w:szCs w:val="28"/>
        </w:rPr>
        <w:t>МДОУ «Детский сад «Улыбка» (</w:t>
      </w:r>
      <w:proofErr w:type="gramStart"/>
      <w:r w:rsidRPr="00D777ED">
        <w:rPr>
          <w:rFonts w:ascii="Times New Roman" w:hAnsi="Times New Roman"/>
          <w:b/>
          <w:color w:val="C00000"/>
          <w:sz w:val="28"/>
          <w:szCs w:val="28"/>
        </w:rPr>
        <w:t>г</w:t>
      </w:r>
      <w:proofErr w:type="gram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. Надым ЯНАО) в номинации «Коррекционно-развивающая работа» за эффективное использование специальных подходов и методик работы с детьми в условиях ДОО и комплект материалов «Развитие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графо-моторных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навыков у детей с ОВЗ, имеющих 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дизартрический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компонент» (автор-разработчик -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Милусь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Н.А.)</w:t>
      </w:r>
    </w:p>
    <w:p w:rsidR="0092079A" w:rsidRPr="00D777ED" w:rsidRDefault="0092079A" w:rsidP="0092079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777ED" w:rsidRPr="00D777ED" w:rsidRDefault="00D777ED" w:rsidP="0092079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9C7BFE" w:rsidRDefault="0092079A" w:rsidP="0092079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proofErr w:type="gramStart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Авторский коллектив педагогов-психологов Советского района ДОО г. Томска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Адигамова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Н.Р. - МБДОУ № 19;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Акшатина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Н.А. - МАДОУ № 99;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Важова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М.А.,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lastRenderedPageBreak/>
        <w:t>Даренская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Т.В. - МБДОУ № 89; Гавриленко А.А., Елисеева А.М. - МАДОУ № 1; Григорьева И.В. - МАДОУ № 39;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Гундризер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Е.В. - МАДОУ № 55; Егорова Т.А. - МБДОУ № 103; Ермолаева Ю.А. - МАДОУ № 86;</w:t>
      </w:r>
      <w:proofErr w:type="gram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Кибирова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Ю.Р. – ДО СОШ № 40; Куликова Е.Е. - МАДОУ № 45; Куценко Н.В. - МАДОУ № 86; Малышева А.М. - МБДОУ № 133; Минаева Н.В. - МАДОУ № 24; Смирнова Т.В. - МАДОУ № 63; Строева А.А. - МАДОУ № 39 в номинации «Управление» за практическое пособие "Психолого-педагогическое сопровождение кадровых условий в ДОО"</w:t>
      </w:r>
    </w:p>
    <w:p w:rsidR="00AC0834" w:rsidRDefault="00AC0834" w:rsidP="0092079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AC0834" w:rsidRDefault="00AC0834" w:rsidP="0092079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9C7BFE" w:rsidRDefault="009C7BFE" w:rsidP="0092079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proofErr w:type="gramStart"/>
      <w:r w:rsidRPr="009C7BFE">
        <w:rPr>
          <w:rFonts w:ascii="Times New Roman" w:hAnsi="Times New Roman"/>
          <w:b/>
          <w:color w:val="C00000"/>
          <w:sz w:val="28"/>
          <w:szCs w:val="28"/>
        </w:rPr>
        <w:t>МКДОУ Детский сад № 440 (г. Новосибирск) в номинации «</w:t>
      </w:r>
      <w:proofErr w:type="spellStart"/>
      <w:r w:rsidRPr="009C7BFE">
        <w:rPr>
          <w:rFonts w:ascii="Times New Roman" w:hAnsi="Times New Roman"/>
          <w:b/>
          <w:color w:val="C00000"/>
          <w:sz w:val="28"/>
          <w:szCs w:val="28"/>
        </w:rPr>
        <w:t>Граждаско-патриотическое</w:t>
      </w:r>
      <w:proofErr w:type="spellEnd"/>
      <w:r w:rsidRPr="009C7BFE">
        <w:rPr>
          <w:rFonts w:ascii="Times New Roman" w:hAnsi="Times New Roman"/>
          <w:b/>
          <w:color w:val="C00000"/>
          <w:sz w:val="28"/>
          <w:szCs w:val="28"/>
        </w:rPr>
        <w:t xml:space="preserve"> и духовно-нравственное воспитание» за продуктивный поиск эффективных средств развития дошкольников в условиях ДОО и комплект материалов «Мама и Родина очень похожи...», отражающих становление нравственно-патриотических качеств личности воспитанников на основе «живых форм» социального партнёрства ДОУ и семьи (авторы - </w:t>
      </w:r>
      <w:proofErr w:type="spellStart"/>
      <w:r w:rsidRPr="009C7BFE">
        <w:rPr>
          <w:rFonts w:ascii="Times New Roman" w:hAnsi="Times New Roman"/>
          <w:b/>
          <w:color w:val="C00000"/>
          <w:sz w:val="28"/>
          <w:szCs w:val="28"/>
        </w:rPr>
        <w:t>Щелканова</w:t>
      </w:r>
      <w:proofErr w:type="spellEnd"/>
      <w:r w:rsidRPr="009C7BFE">
        <w:rPr>
          <w:rFonts w:ascii="Times New Roman" w:hAnsi="Times New Roman"/>
          <w:b/>
          <w:color w:val="C00000"/>
          <w:sz w:val="28"/>
          <w:szCs w:val="28"/>
        </w:rPr>
        <w:t xml:space="preserve"> Л.В., </w:t>
      </w:r>
      <w:proofErr w:type="spellStart"/>
      <w:r w:rsidRPr="009C7BFE">
        <w:rPr>
          <w:rFonts w:ascii="Times New Roman" w:hAnsi="Times New Roman"/>
          <w:b/>
          <w:color w:val="C00000"/>
          <w:sz w:val="28"/>
          <w:szCs w:val="28"/>
        </w:rPr>
        <w:t>Буравлева</w:t>
      </w:r>
      <w:proofErr w:type="spellEnd"/>
      <w:r w:rsidRPr="009C7BFE">
        <w:rPr>
          <w:rFonts w:ascii="Times New Roman" w:hAnsi="Times New Roman"/>
          <w:b/>
          <w:color w:val="C00000"/>
          <w:sz w:val="28"/>
          <w:szCs w:val="28"/>
        </w:rPr>
        <w:t xml:space="preserve"> И.М., </w:t>
      </w:r>
      <w:proofErr w:type="spellStart"/>
      <w:r w:rsidRPr="009C7BFE">
        <w:rPr>
          <w:rFonts w:ascii="Times New Roman" w:hAnsi="Times New Roman"/>
          <w:b/>
          <w:color w:val="C00000"/>
          <w:sz w:val="28"/>
          <w:szCs w:val="28"/>
        </w:rPr>
        <w:t>Иванык</w:t>
      </w:r>
      <w:proofErr w:type="spellEnd"/>
      <w:r w:rsidRPr="009C7BFE">
        <w:rPr>
          <w:rFonts w:ascii="Times New Roman" w:hAnsi="Times New Roman"/>
          <w:b/>
          <w:color w:val="C00000"/>
          <w:sz w:val="28"/>
          <w:szCs w:val="28"/>
        </w:rPr>
        <w:t xml:space="preserve"> Н.В.)</w:t>
      </w:r>
      <w:proofErr w:type="gramEnd"/>
    </w:p>
    <w:p w:rsidR="00AC0834" w:rsidRDefault="00AC0834" w:rsidP="0092079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36951" w:rsidRDefault="00D36951" w:rsidP="00B346B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36951" w:rsidRDefault="00D36951" w:rsidP="00B346B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proofErr w:type="gramStart"/>
      <w:r w:rsidRPr="00D36951">
        <w:rPr>
          <w:rFonts w:ascii="Times New Roman" w:hAnsi="Times New Roman"/>
          <w:b/>
          <w:color w:val="C00000"/>
          <w:sz w:val="28"/>
          <w:szCs w:val="28"/>
        </w:rPr>
        <w:t xml:space="preserve">МБДОУ Детский сад № 101 «Березка» (г. Прокопьевск) в номинации «Здоровье»  за продуктивный поиск эффективных средств физического развития, сохранения и укрепления здоровья в детской среде и Дополнительную </w:t>
      </w:r>
      <w:proofErr w:type="spellStart"/>
      <w:r w:rsidRPr="00D36951">
        <w:rPr>
          <w:rFonts w:ascii="Times New Roman" w:hAnsi="Times New Roman"/>
          <w:b/>
          <w:color w:val="C00000"/>
          <w:sz w:val="28"/>
          <w:szCs w:val="28"/>
        </w:rPr>
        <w:t>общеразвивающую</w:t>
      </w:r>
      <w:proofErr w:type="spellEnd"/>
      <w:r w:rsidRPr="00D36951">
        <w:rPr>
          <w:rFonts w:ascii="Times New Roman" w:hAnsi="Times New Roman"/>
          <w:b/>
          <w:color w:val="C00000"/>
          <w:sz w:val="28"/>
          <w:szCs w:val="28"/>
        </w:rPr>
        <w:t xml:space="preserve"> программу  «Азбука здоровья» (авторы-разработчики - Агапкина Е.Ю., </w:t>
      </w:r>
      <w:proofErr w:type="spellStart"/>
      <w:r w:rsidRPr="00D36951">
        <w:rPr>
          <w:rFonts w:ascii="Times New Roman" w:hAnsi="Times New Roman"/>
          <w:b/>
          <w:color w:val="C00000"/>
          <w:sz w:val="28"/>
          <w:szCs w:val="28"/>
        </w:rPr>
        <w:t>Анищенкова</w:t>
      </w:r>
      <w:proofErr w:type="spellEnd"/>
      <w:r w:rsidRPr="00D36951">
        <w:rPr>
          <w:rFonts w:ascii="Times New Roman" w:hAnsi="Times New Roman"/>
          <w:b/>
          <w:color w:val="C00000"/>
          <w:sz w:val="28"/>
          <w:szCs w:val="28"/>
        </w:rPr>
        <w:t xml:space="preserve"> Т.А., Батурина О.В., </w:t>
      </w:r>
      <w:proofErr w:type="spellStart"/>
      <w:r w:rsidRPr="00D36951">
        <w:rPr>
          <w:rFonts w:ascii="Times New Roman" w:hAnsi="Times New Roman"/>
          <w:b/>
          <w:color w:val="C00000"/>
          <w:sz w:val="28"/>
          <w:szCs w:val="28"/>
        </w:rPr>
        <w:t>Бархатова</w:t>
      </w:r>
      <w:proofErr w:type="spellEnd"/>
      <w:r w:rsidRPr="00D36951">
        <w:rPr>
          <w:rFonts w:ascii="Times New Roman" w:hAnsi="Times New Roman"/>
          <w:b/>
          <w:color w:val="C00000"/>
          <w:sz w:val="28"/>
          <w:szCs w:val="28"/>
        </w:rPr>
        <w:t xml:space="preserve"> А.Е., </w:t>
      </w:r>
      <w:proofErr w:type="spellStart"/>
      <w:r w:rsidRPr="00D36951">
        <w:rPr>
          <w:rFonts w:ascii="Times New Roman" w:hAnsi="Times New Roman"/>
          <w:b/>
          <w:color w:val="C00000"/>
          <w:sz w:val="28"/>
          <w:szCs w:val="28"/>
        </w:rPr>
        <w:t>Гарифулина</w:t>
      </w:r>
      <w:proofErr w:type="spellEnd"/>
      <w:r w:rsidRPr="00D36951">
        <w:rPr>
          <w:rFonts w:ascii="Times New Roman" w:hAnsi="Times New Roman"/>
          <w:b/>
          <w:color w:val="C00000"/>
          <w:sz w:val="28"/>
          <w:szCs w:val="28"/>
        </w:rPr>
        <w:t xml:space="preserve"> О.И., Лукьянова И.В., Рыжакова И.Л., Чурилова Е.Н.)</w:t>
      </w:r>
      <w:proofErr w:type="gramEnd"/>
    </w:p>
    <w:p w:rsidR="00AC0834" w:rsidRDefault="00AC0834" w:rsidP="00B346B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36951" w:rsidRDefault="00D36951" w:rsidP="00B346BA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346BA" w:rsidRDefault="00D36951" w:rsidP="00B346BA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proofErr w:type="gramStart"/>
      <w:r w:rsidRPr="00D36951">
        <w:rPr>
          <w:rFonts w:ascii="Times New Roman" w:hAnsi="Times New Roman"/>
          <w:b/>
          <w:color w:val="C00000"/>
          <w:sz w:val="28"/>
          <w:szCs w:val="28"/>
        </w:rPr>
        <w:t xml:space="preserve">МБДОУ «Детский сад  № 34» (ЗАТО </w:t>
      </w:r>
      <w:proofErr w:type="spellStart"/>
      <w:r w:rsidRPr="00D36951">
        <w:rPr>
          <w:rFonts w:ascii="Times New Roman" w:hAnsi="Times New Roman"/>
          <w:b/>
          <w:color w:val="C00000"/>
          <w:sz w:val="28"/>
          <w:szCs w:val="28"/>
        </w:rPr>
        <w:t>Северск</w:t>
      </w:r>
      <w:proofErr w:type="spellEnd"/>
      <w:r w:rsidRPr="00D36951">
        <w:rPr>
          <w:rFonts w:ascii="Times New Roman" w:hAnsi="Times New Roman"/>
          <w:b/>
          <w:color w:val="C00000"/>
          <w:sz w:val="28"/>
          <w:szCs w:val="28"/>
        </w:rPr>
        <w:t xml:space="preserve"> Томской области)  в номинации «Методика» за комплект методических материалов, отражающих особенности, результаты и эффекты внедрения ФГОС в дошкольном учреждении (авторы - Белоцерковская С.В., Панфилова С.В., Третьякова И.А., Дубровина Е.А., </w:t>
      </w:r>
      <w:proofErr w:type="spellStart"/>
      <w:r w:rsidRPr="00D36951">
        <w:rPr>
          <w:rFonts w:ascii="Times New Roman" w:hAnsi="Times New Roman"/>
          <w:b/>
          <w:color w:val="C00000"/>
          <w:sz w:val="28"/>
          <w:szCs w:val="28"/>
        </w:rPr>
        <w:t>Шкодских</w:t>
      </w:r>
      <w:proofErr w:type="spellEnd"/>
      <w:r w:rsidRPr="00D36951">
        <w:rPr>
          <w:rFonts w:ascii="Times New Roman" w:hAnsi="Times New Roman"/>
          <w:b/>
          <w:color w:val="C00000"/>
          <w:sz w:val="28"/>
          <w:szCs w:val="28"/>
        </w:rPr>
        <w:t xml:space="preserve"> О.А., </w:t>
      </w:r>
      <w:proofErr w:type="spellStart"/>
      <w:r w:rsidRPr="00D36951">
        <w:rPr>
          <w:rFonts w:ascii="Times New Roman" w:hAnsi="Times New Roman"/>
          <w:b/>
          <w:color w:val="C00000"/>
          <w:sz w:val="28"/>
          <w:szCs w:val="28"/>
        </w:rPr>
        <w:t>Михадюк</w:t>
      </w:r>
      <w:proofErr w:type="spellEnd"/>
      <w:r w:rsidRPr="00D36951">
        <w:rPr>
          <w:rFonts w:ascii="Times New Roman" w:hAnsi="Times New Roman"/>
          <w:b/>
          <w:color w:val="C00000"/>
          <w:sz w:val="28"/>
          <w:szCs w:val="28"/>
        </w:rPr>
        <w:t xml:space="preserve"> И.Л., Дмитриева В.В., Флат Л.В., </w:t>
      </w:r>
      <w:proofErr w:type="spellStart"/>
      <w:r w:rsidRPr="00D36951">
        <w:rPr>
          <w:rFonts w:ascii="Times New Roman" w:hAnsi="Times New Roman"/>
          <w:b/>
          <w:color w:val="C00000"/>
          <w:sz w:val="28"/>
          <w:szCs w:val="28"/>
        </w:rPr>
        <w:t>Овчинникова</w:t>
      </w:r>
      <w:proofErr w:type="spellEnd"/>
      <w:r w:rsidRPr="00D36951">
        <w:rPr>
          <w:rFonts w:ascii="Times New Roman" w:hAnsi="Times New Roman"/>
          <w:b/>
          <w:color w:val="C00000"/>
          <w:sz w:val="28"/>
          <w:szCs w:val="28"/>
        </w:rPr>
        <w:t xml:space="preserve"> Т.С., </w:t>
      </w:r>
      <w:proofErr w:type="spellStart"/>
      <w:r w:rsidRPr="00D36951">
        <w:rPr>
          <w:rFonts w:ascii="Times New Roman" w:hAnsi="Times New Roman"/>
          <w:b/>
          <w:color w:val="C00000"/>
          <w:sz w:val="28"/>
          <w:szCs w:val="28"/>
        </w:rPr>
        <w:t>Четрова</w:t>
      </w:r>
      <w:proofErr w:type="spellEnd"/>
      <w:r w:rsidRPr="00D36951">
        <w:rPr>
          <w:rFonts w:ascii="Times New Roman" w:hAnsi="Times New Roman"/>
          <w:b/>
          <w:color w:val="C00000"/>
          <w:sz w:val="28"/>
          <w:szCs w:val="28"/>
        </w:rPr>
        <w:t xml:space="preserve"> А.Г.)</w:t>
      </w:r>
      <w:proofErr w:type="gramEnd"/>
    </w:p>
    <w:p w:rsidR="001407C3" w:rsidRDefault="001407C3" w:rsidP="00B346BA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1E55F5" w:rsidRDefault="001407C3" w:rsidP="001E55F5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1407C3">
        <w:rPr>
          <w:rFonts w:ascii="Times New Roman" w:hAnsi="Times New Roman"/>
          <w:b/>
          <w:color w:val="C00000"/>
          <w:sz w:val="28"/>
          <w:szCs w:val="28"/>
        </w:rPr>
        <w:t>МБДОУ «Детский сад № 195» (г. Барнаул) в номинации «Гражданско-патриотическое и духовно-нравственное воспитание» за Проект «Поклонимся великим тем годам!» с приложениями (авторы - Большакова В.И., Беспалова И.В., Зинченко М.В., Кузнецова А.С., Новоселова Н.Ф., Лазуткина И.Б., Маслова Г.А., Седых Н.И.)</w:t>
      </w:r>
    </w:p>
    <w:p w:rsidR="001E55F5" w:rsidRDefault="001E55F5" w:rsidP="001E55F5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1E55F5" w:rsidRPr="001E55F5" w:rsidRDefault="001E55F5" w:rsidP="001E55F5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proofErr w:type="gramStart"/>
      <w:r w:rsidRPr="001E55F5">
        <w:rPr>
          <w:rFonts w:ascii="Times New Roman" w:hAnsi="Times New Roman"/>
          <w:b/>
          <w:color w:val="C00000"/>
          <w:sz w:val="28"/>
          <w:szCs w:val="28"/>
        </w:rPr>
        <w:t>Поклонская</w:t>
      </w:r>
      <w:proofErr w:type="spellEnd"/>
      <w:r w:rsidRPr="001E55F5">
        <w:rPr>
          <w:rFonts w:ascii="Times New Roman" w:hAnsi="Times New Roman"/>
          <w:b/>
          <w:color w:val="C00000"/>
          <w:sz w:val="28"/>
          <w:szCs w:val="28"/>
        </w:rPr>
        <w:t xml:space="preserve"> П.Н., </w:t>
      </w:r>
      <w:proofErr w:type="spellStart"/>
      <w:r w:rsidRPr="001E55F5">
        <w:rPr>
          <w:rFonts w:ascii="Times New Roman" w:hAnsi="Times New Roman"/>
          <w:b/>
          <w:color w:val="C00000"/>
          <w:sz w:val="28"/>
          <w:szCs w:val="28"/>
        </w:rPr>
        <w:t>Шефер</w:t>
      </w:r>
      <w:proofErr w:type="spellEnd"/>
      <w:r w:rsidRPr="001E55F5">
        <w:rPr>
          <w:rFonts w:ascii="Times New Roman" w:hAnsi="Times New Roman"/>
          <w:b/>
          <w:color w:val="C00000"/>
          <w:sz w:val="28"/>
          <w:szCs w:val="28"/>
        </w:rPr>
        <w:t xml:space="preserve"> Н.Ю., Патрушева И.М., </w:t>
      </w:r>
      <w:proofErr w:type="spellStart"/>
      <w:r w:rsidRPr="001E55F5">
        <w:rPr>
          <w:rFonts w:ascii="Times New Roman" w:hAnsi="Times New Roman"/>
          <w:b/>
          <w:color w:val="C00000"/>
          <w:sz w:val="28"/>
          <w:szCs w:val="28"/>
        </w:rPr>
        <w:t>Логачева</w:t>
      </w:r>
      <w:proofErr w:type="spellEnd"/>
      <w:r w:rsidRPr="001E55F5">
        <w:rPr>
          <w:rFonts w:ascii="Times New Roman" w:hAnsi="Times New Roman"/>
          <w:b/>
          <w:color w:val="C00000"/>
          <w:sz w:val="28"/>
          <w:szCs w:val="28"/>
        </w:rPr>
        <w:t xml:space="preserve"> Е.В., Кудрявцева Н.В., Московкина Е.А., Пархоменко Т.Б., </w:t>
      </w:r>
      <w:proofErr w:type="spellStart"/>
      <w:r w:rsidRPr="001E55F5">
        <w:rPr>
          <w:rFonts w:ascii="Times New Roman" w:hAnsi="Times New Roman"/>
          <w:b/>
          <w:color w:val="C00000"/>
          <w:sz w:val="28"/>
          <w:szCs w:val="28"/>
        </w:rPr>
        <w:t>Фигилянд</w:t>
      </w:r>
      <w:proofErr w:type="spellEnd"/>
      <w:r w:rsidRPr="001E55F5">
        <w:rPr>
          <w:rFonts w:ascii="Times New Roman" w:hAnsi="Times New Roman"/>
          <w:b/>
          <w:color w:val="C00000"/>
          <w:sz w:val="28"/>
          <w:szCs w:val="28"/>
        </w:rPr>
        <w:t xml:space="preserve"> И.И., Гасанова Е.А., Коновалова Т.А., </w:t>
      </w:r>
      <w:proofErr w:type="spellStart"/>
      <w:r w:rsidRPr="001E55F5">
        <w:rPr>
          <w:rFonts w:ascii="Times New Roman" w:hAnsi="Times New Roman"/>
          <w:b/>
          <w:color w:val="C00000"/>
          <w:sz w:val="28"/>
          <w:szCs w:val="28"/>
        </w:rPr>
        <w:t>Махова</w:t>
      </w:r>
      <w:proofErr w:type="spellEnd"/>
      <w:r w:rsidRPr="001E55F5">
        <w:rPr>
          <w:rFonts w:ascii="Times New Roman" w:hAnsi="Times New Roman"/>
          <w:b/>
          <w:color w:val="C00000"/>
          <w:sz w:val="28"/>
          <w:szCs w:val="28"/>
        </w:rPr>
        <w:t xml:space="preserve"> Н.А., </w:t>
      </w:r>
      <w:proofErr w:type="spellStart"/>
      <w:r w:rsidRPr="001E55F5">
        <w:rPr>
          <w:rFonts w:ascii="Times New Roman" w:hAnsi="Times New Roman"/>
          <w:b/>
          <w:color w:val="C00000"/>
          <w:sz w:val="28"/>
          <w:szCs w:val="28"/>
        </w:rPr>
        <w:t>Одушкина</w:t>
      </w:r>
      <w:proofErr w:type="spellEnd"/>
      <w:r w:rsidRPr="001E55F5">
        <w:rPr>
          <w:rFonts w:ascii="Times New Roman" w:hAnsi="Times New Roman"/>
          <w:b/>
          <w:color w:val="C00000"/>
          <w:sz w:val="28"/>
          <w:szCs w:val="28"/>
        </w:rPr>
        <w:t xml:space="preserve"> Н.Г. - МБДОУ ДС № 67 (г. Барнаул) в номинации «Коррекционно-развивающая работа» за комплект материалов «Позиционирование групп компенсирующей направленности детского сада в образовательном пространстве социума»</w:t>
      </w:r>
      <w:proofErr w:type="gramEnd"/>
    </w:p>
    <w:p w:rsidR="001E55F5" w:rsidRDefault="001E55F5" w:rsidP="00B346BA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27228" w:rsidRDefault="00B27228" w:rsidP="00B346BA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27228">
        <w:rPr>
          <w:rFonts w:ascii="Times New Roman" w:hAnsi="Times New Roman"/>
          <w:b/>
          <w:color w:val="C00000"/>
          <w:sz w:val="28"/>
          <w:szCs w:val="28"/>
        </w:rPr>
        <w:lastRenderedPageBreak/>
        <w:t>МБДОУ  Детский сад № 185 «Юбилейный» (</w:t>
      </w:r>
      <w:proofErr w:type="gramStart"/>
      <w:r w:rsidRPr="00B27228">
        <w:rPr>
          <w:rFonts w:ascii="Times New Roman" w:hAnsi="Times New Roman"/>
          <w:b/>
          <w:color w:val="C00000"/>
          <w:sz w:val="28"/>
          <w:szCs w:val="28"/>
        </w:rPr>
        <w:t>г</w:t>
      </w:r>
      <w:proofErr w:type="gramEnd"/>
      <w:r w:rsidRPr="00B27228">
        <w:rPr>
          <w:rFonts w:ascii="Times New Roman" w:hAnsi="Times New Roman"/>
          <w:b/>
          <w:color w:val="C00000"/>
          <w:sz w:val="28"/>
          <w:szCs w:val="28"/>
        </w:rPr>
        <w:t xml:space="preserve">. Барнаул) за Психолого-педагогический проект «Мы - вместе», раскрывающий эффективное внедрение игровых практик в условиях ДОО для формирования социальных компетенций у старших дошкольников (авторы-разработчики - </w:t>
      </w:r>
      <w:proofErr w:type="spellStart"/>
      <w:r w:rsidRPr="00B27228">
        <w:rPr>
          <w:rFonts w:ascii="Times New Roman" w:hAnsi="Times New Roman"/>
          <w:b/>
          <w:color w:val="C00000"/>
          <w:sz w:val="28"/>
          <w:szCs w:val="28"/>
        </w:rPr>
        <w:t>Ховалкина</w:t>
      </w:r>
      <w:proofErr w:type="spellEnd"/>
      <w:r w:rsidRPr="00B27228">
        <w:rPr>
          <w:rFonts w:ascii="Times New Roman" w:hAnsi="Times New Roman"/>
          <w:b/>
          <w:color w:val="C00000"/>
          <w:sz w:val="28"/>
          <w:szCs w:val="28"/>
        </w:rPr>
        <w:t xml:space="preserve"> О.А., </w:t>
      </w:r>
      <w:proofErr w:type="spellStart"/>
      <w:r w:rsidRPr="00B27228">
        <w:rPr>
          <w:rFonts w:ascii="Times New Roman" w:hAnsi="Times New Roman"/>
          <w:b/>
          <w:color w:val="C00000"/>
          <w:sz w:val="28"/>
          <w:szCs w:val="28"/>
        </w:rPr>
        <w:t>Бабакина</w:t>
      </w:r>
      <w:proofErr w:type="spellEnd"/>
      <w:r w:rsidRPr="00B27228">
        <w:rPr>
          <w:rFonts w:ascii="Times New Roman" w:hAnsi="Times New Roman"/>
          <w:b/>
          <w:color w:val="C00000"/>
          <w:sz w:val="28"/>
          <w:szCs w:val="28"/>
        </w:rPr>
        <w:t xml:space="preserve"> Н.В., Морозова О.В.)</w:t>
      </w:r>
    </w:p>
    <w:p w:rsidR="00F203C0" w:rsidRDefault="00F203C0" w:rsidP="00B346BA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F203C0" w:rsidRDefault="00F203C0" w:rsidP="00B346BA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proofErr w:type="gramStart"/>
      <w:r w:rsidRPr="00F203C0">
        <w:rPr>
          <w:rFonts w:ascii="Times New Roman" w:hAnsi="Times New Roman"/>
          <w:b/>
          <w:color w:val="C00000"/>
          <w:sz w:val="28"/>
          <w:szCs w:val="28"/>
        </w:rPr>
        <w:t xml:space="preserve">МБДОУ «Детский сад № 14» (г. Новокузнецк)  в номинации «Экологическое воспитание» за </w:t>
      </w:r>
      <w:proofErr w:type="spellStart"/>
      <w:r w:rsidRPr="00F203C0">
        <w:rPr>
          <w:rFonts w:ascii="Times New Roman" w:hAnsi="Times New Roman"/>
          <w:b/>
          <w:color w:val="C00000"/>
          <w:sz w:val="28"/>
          <w:szCs w:val="28"/>
        </w:rPr>
        <w:t>Кейс-book</w:t>
      </w:r>
      <w:proofErr w:type="spellEnd"/>
      <w:r w:rsidRPr="00F203C0">
        <w:rPr>
          <w:rFonts w:ascii="Times New Roman" w:hAnsi="Times New Roman"/>
          <w:b/>
          <w:color w:val="C00000"/>
          <w:sz w:val="28"/>
          <w:szCs w:val="28"/>
        </w:rPr>
        <w:t xml:space="preserve"> «Экологическое воспитание детей дошкольного возраста» (руководитель-разработчик - Зубова А.А., педагоги - </w:t>
      </w:r>
      <w:proofErr w:type="spellStart"/>
      <w:r w:rsidRPr="00F203C0">
        <w:rPr>
          <w:rFonts w:ascii="Times New Roman" w:hAnsi="Times New Roman"/>
          <w:b/>
          <w:color w:val="C00000"/>
          <w:sz w:val="28"/>
          <w:szCs w:val="28"/>
        </w:rPr>
        <w:t>Жорова</w:t>
      </w:r>
      <w:proofErr w:type="spellEnd"/>
      <w:r w:rsidRPr="00F203C0">
        <w:rPr>
          <w:rFonts w:ascii="Times New Roman" w:hAnsi="Times New Roman"/>
          <w:b/>
          <w:color w:val="C00000"/>
          <w:sz w:val="28"/>
          <w:szCs w:val="28"/>
        </w:rPr>
        <w:t xml:space="preserve"> Н.Г., </w:t>
      </w:r>
      <w:proofErr w:type="spellStart"/>
      <w:r w:rsidRPr="00F203C0">
        <w:rPr>
          <w:rFonts w:ascii="Times New Roman" w:hAnsi="Times New Roman"/>
          <w:b/>
          <w:color w:val="C00000"/>
          <w:sz w:val="28"/>
          <w:szCs w:val="28"/>
        </w:rPr>
        <w:t>Колошницына</w:t>
      </w:r>
      <w:proofErr w:type="spellEnd"/>
      <w:r w:rsidRPr="00F203C0">
        <w:rPr>
          <w:rFonts w:ascii="Times New Roman" w:hAnsi="Times New Roman"/>
          <w:b/>
          <w:color w:val="C00000"/>
          <w:sz w:val="28"/>
          <w:szCs w:val="28"/>
        </w:rPr>
        <w:t xml:space="preserve"> Л.Г., Вдовина О.Г., </w:t>
      </w:r>
      <w:proofErr w:type="spellStart"/>
      <w:r w:rsidRPr="00F203C0">
        <w:rPr>
          <w:rFonts w:ascii="Times New Roman" w:hAnsi="Times New Roman"/>
          <w:b/>
          <w:color w:val="C00000"/>
          <w:sz w:val="28"/>
          <w:szCs w:val="28"/>
        </w:rPr>
        <w:t>Столбовская</w:t>
      </w:r>
      <w:proofErr w:type="spellEnd"/>
      <w:r w:rsidRPr="00F203C0">
        <w:rPr>
          <w:rFonts w:ascii="Times New Roman" w:hAnsi="Times New Roman"/>
          <w:b/>
          <w:color w:val="C00000"/>
          <w:sz w:val="28"/>
          <w:szCs w:val="28"/>
        </w:rPr>
        <w:t xml:space="preserve"> Ж.Г., </w:t>
      </w:r>
      <w:proofErr w:type="spellStart"/>
      <w:r w:rsidRPr="00F203C0">
        <w:rPr>
          <w:rFonts w:ascii="Times New Roman" w:hAnsi="Times New Roman"/>
          <w:b/>
          <w:color w:val="C00000"/>
          <w:sz w:val="28"/>
          <w:szCs w:val="28"/>
        </w:rPr>
        <w:t>Исачко</w:t>
      </w:r>
      <w:proofErr w:type="spellEnd"/>
      <w:r w:rsidRPr="00F203C0">
        <w:rPr>
          <w:rFonts w:ascii="Times New Roman" w:hAnsi="Times New Roman"/>
          <w:b/>
          <w:color w:val="C00000"/>
          <w:sz w:val="28"/>
          <w:szCs w:val="28"/>
        </w:rPr>
        <w:t xml:space="preserve"> Г.З., Южанина И.Н., </w:t>
      </w:r>
      <w:proofErr w:type="spellStart"/>
      <w:r w:rsidRPr="00F203C0">
        <w:rPr>
          <w:rFonts w:ascii="Times New Roman" w:hAnsi="Times New Roman"/>
          <w:b/>
          <w:color w:val="C00000"/>
          <w:sz w:val="28"/>
          <w:szCs w:val="28"/>
        </w:rPr>
        <w:t>Самохвалова</w:t>
      </w:r>
      <w:proofErr w:type="spellEnd"/>
      <w:r w:rsidRPr="00F203C0">
        <w:rPr>
          <w:rFonts w:ascii="Times New Roman" w:hAnsi="Times New Roman"/>
          <w:b/>
          <w:color w:val="C00000"/>
          <w:sz w:val="28"/>
          <w:szCs w:val="28"/>
        </w:rPr>
        <w:t xml:space="preserve"> В.В., Татаринова М.А., Гуляева В.А.,  </w:t>
      </w:r>
      <w:proofErr w:type="spellStart"/>
      <w:r w:rsidRPr="00F203C0">
        <w:rPr>
          <w:rFonts w:ascii="Times New Roman" w:hAnsi="Times New Roman"/>
          <w:b/>
          <w:color w:val="C00000"/>
          <w:sz w:val="28"/>
          <w:szCs w:val="28"/>
        </w:rPr>
        <w:t>Кирокосьянц</w:t>
      </w:r>
      <w:proofErr w:type="spellEnd"/>
      <w:r w:rsidRPr="00F203C0">
        <w:rPr>
          <w:rFonts w:ascii="Times New Roman" w:hAnsi="Times New Roman"/>
          <w:b/>
          <w:color w:val="C00000"/>
          <w:sz w:val="28"/>
          <w:szCs w:val="28"/>
        </w:rPr>
        <w:t xml:space="preserve"> Г.В., Кадырова О.И., </w:t>
      </w:r>
      <w:proofErr w:type="spellStart"/>
      <w:r w:rsidRPr="00F203C0">
        <w:rPr>
          <w:rFonts w:ascii="Times New Roman" w:hAnsi="Times New Roman"/>
          <w:b/>
          <w:color w:val="C00000"/>
          <w:sz w:val="28"/>
          <w:szCs w:val="28"/>
        </w:rPr>
        <w:t>Бедарева</w:t>
      </w:r>
      <w:proofErr w:type="spellEnd"/>
      <w:r w:rsidRPr="00F203C0">
        <w:rPr>
          <w:rFonts w:ascii="Times New Roman" w:hAnsi="Times New Roman"/>
          <w:b/>
          <w:color w:val="C00000"/>
          <w:sz w:val="28"/>
          <w:szCs w:val="28"/>
        </w:rPr>
        <w:t xml:space="preserve"> В.В.)</w:t>
      </w:r>
      <w:proofErr w:type="gramEnd"/>
    </w:p>
    <w:p w:rsidR="002117E2" w:rsidRDefault="002117E2" w:rsidP="00B346BA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117E2" w:rsidRDefault="002117E2" w:rsidP="00B346BA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proofErr w:type="gramStart"/>
      <w:r w:rsidRPr="002117E2">
        <w:rPr>
          <w:rFonts w:ascii="Times New Roman" w:hAnsi="Times New Roman"/>
          <w:b/>
          <w:color w:val="C00000"/>
          <w:sz w:val="28"/>
          <w:szCs w:val="28"/>
        </w:rPr>
        <w:t xml:space="preserve">МБДОУ ЦРР – детский сад «Рябинка» (г. Белокуриха Алтайского края) в номинации «Инновации» за комплект «Социализация дошкольников через организацию разных видов детской деятельности  в условиях реализации ФГОС ДО» - методические рекомендации (авторы - Бобровская Н.В., </w:t>
      </w:r>
      <w:proofErr w:type="spellStart"/>
      <w:r w:rsidRPr="002117E2">
        <w:rPr>
          <w:rFonts w:ascii="Times New Roman" w:hAnsi="Times New Roman"/>
          <w:b/>
          <w:color w:val="C00000"/>
          <w:sz w:val="28"/>
          <w:szCs w:val="28"/>
        </w:rPr>
        <w:t>Битютская</w:t>
      </w:r>
      <w:proofErr w:type="spellEnd"/>
      <w:r w:rsidRPr="002117E2">
        <w:rPr>
          <w:rFonts w:ascii="Times New Roman" w:hAnsi="Times New Roman"/>
          <w:b/>
          <w:color w:val="C00000"/>
          <w:sz w:val="28"/>
          <w:szCs w:val="28"/>
        </w:rPr>
        <w:t xml:space="preserve"> Н.П., Бобровский С.М., </w:t>
      </w:r>
      <w:proofErr w:type="spellStart"/>
      <w:r w:rsidRPr="002117E2">
        <w:rPr>
          <w:rFonts w:ascii="Times New Roman" w:hAnsi="Times New Roman"/>
          <w:b/>
          <w:color w:val="C00000"/>
          <w:sz w:val="28"/>
          <w:szCs w:val="28"/>
        </w:rPr>
        <w:t>Тырышкина</w:t>
      </w:r>
      <w:proofErr w:type="spellEnd"/>
      <w:r w:rsidRPr="002117E2">
        <w:rPr>
          <w:rFonts w:ascii="Times New Roman" w:hAnsi="Times New Roman"/>
          <w:b/>
          <w:color w:val="C00000"/>
          <w:sz w:val="28"/>
          <w:szCs w:val="28"/>
        </w:rPr>
        <w:t xml:space="preserve"> О.В., </w:t>
      </w:r>
      <w:proofErr w:type="spellStart"/>
      <w:r w:rsidRPr="002117E2">
        <w:rPr>
          <w:rFonts w:ascii="Times New Roman" w:hAnsi="Times New Roman"/>
          <w:b/>
          <w:color w:val="C00000"/>
          <w:sz w:val="28"/>
          <w:szCs w:val="28"/>
        </w:rPr>
        <w:t>Забарова</w:t>
      </w:r>
      <w:proofErr w:type="spellEnd"/>
      <w:r w:rsidRPr="002117E2">
        <w:rPr>
          <w:rFonts w:ascii="Times New Roman" w:hAnsi="Times New Roman"/>
          <w:b/>
          <w:color w:val="C00000"/>
          <w:sz w:val="28"/>
          <w:szCs w:val="28"/>
        </w:rPr>
        <w:t xml:space="preserve"> В.А., </w:t>
      </w:r>
      <w:proofErr w:type="spellStart"/>
      <w:r w:rsidRPr="002117E2">
        <w:rPr>
          <w:rFonts w:ascii="Times New Roman" w:hAnsi="Times New Roman"/>
          <w:b/>
          <w:color w:val="C00000"/>
          <w:sz w:val="28"/>
          <w:szCs w:val="28"/>
        </w:rPr>
        <w:t>Уймова</w:t>
      </w:r>
      <w:proofErr w:type="spellEnd"/>
      <w:r w:rsidRPr="002117E2">
        <w:rPr>
          <w:rFonts w:ascii="Times New Roman" w:hAnsi="Times New Roman"/>
          <w:b/>
          <w:color w:val="C00000"/>
          <w:sz w:val="28"/>
          <w:szCs w:val="28"/>
        </w:rPr>
        <w:t xml:space="preserve"> Г.А., Загуменная Л.А., Шварц В.И., Истомина Е.В., Шумакова Г.Д.</w:t>
      </w:r>
      <w:proofErr w:type="gramEnd"/>
      <w:r w:rsidRPr="002117E2">
        <w:rPr>
          <w:rFonts w:ascii="Times New Roman" w:hAnsi="Times New Roman"/>
          <w:b/>
          <w:color w:val="C00000"/>
          <w:sz w:val="28"/>
          <w:szCs w:val="28"/>
        </w:rPr>
        <w:t xml:space="preserve">, Сысоева В.В., Зозуля Н.А.,  Савченко Н.Г., </w:t>
      </w:r>
      <w:proofErr w:type="spellStart"/>
      <w:r w:rsidRPr="002117E2">
        <w:rPr>
          <w:rFonts w:ascii="Times New Roman" w:hAnsi="Times New Roman"/>
          <w:b/>
          <w:color w:val="C00000"/>
          <w:sz w:val="28"/>
          <w:szCs w:val="28"/>
        </w:rPr>
        <w:t>Курова</w:t>
      </w:r>
      <w:proofErr w:type="spellEnd"/>
      <w:r w:rsidRPr="002117E2">
        <w:rPr>
          <w:rFonts w:ascii="Times New Roman" w:hAnsi="Times New Roman"/>
          <w:b/>
          <w:color w:val="C00000"/>
          <w:sz w:val="28"/>
          <w:szCs w:val="28"/>
        </w:rPr>
        <w:t xml:space="preserve"> Е.Ю., </w:t>
      </w:r>
      <w:proofErr w:type="spellStart"/>
      <w:r w:rsidRPr="002117E2">
        <w:rPr>
          <w:rFonts w:ascii="Times New Roman" w:hAnsi="Times New Roman"/>
          <w:b/>
          <w:color w:val="C00000"/>
          <w:sz w:val="28"/>
          <w:szCs w:val="28"/>
        </w:rPr>
        <w:t>Катунцева</w:t>
      </w:r>
      <w:proofErr w:type="spellEnd"/>
      <w:r w:rsidRPr="002117E2">
        <w:rPr>
          <w:rFonts w:ascii="Times New Roman" w:hAnsi="Times New Roman"/>
          <w:b/>
          <w:color w:val="C00000"/>
          <w:sz w:val="28"/>
          <w:szCs w:val="28"/>
        </w:rPr>
        <w:t xml:space="preserve"> И.Е., Кулак А.Ю., </w:t>
      </w:r>
      <w:proofErr w:type="spellStart"/>
      <w:r w:rsidRPr="002117E2">
        <w:rPr>
          <w:rFonts w:ascii="Times New Roman" w:hAnsi="Times New Roman"/>
          <w:b/>
          <w:color w:val="C00000"/>
          <w:sz w:val="28"/>
          <w:szCs w:val="28"/>
        </w:rPr>
        <w:t>Баклакова</w:t>
      </w:r>
      <w:proofErr w:type="spellEnd"/>
      <w:r w:rsidRPr="002117E2">
        <w:rPr>
          <w:rFonts w:ascii="Times New Roman" w:hAnsi="Times New Roman"/>
          <w:b/>
          <w:color w:val="C00000"/>
          <w:sz w:val="28"/>
          <w:szCs w:val="28"/>
        </w:rPr>
        <w:t xml:space="preserve"> Н.Г., Черноусова Т.В., </w:t>
      </w:r>
      <w:proofErr w:type="spellStart"/>
      <w:r w:rsidRPr="002117E2">
        <w:rPr>
          <w:rFonts w:ascii="Times New Roman" w:hAnsi="Times New Roman"/>
          <w:b/>
          <w:color w:val="C00000"/>
          <w:sz w:val="28"/>
          <w:szCs w:val="28"/>
        </w:rPr>
        <w:t>Местиховская</w:t>
      </w:r>
      <w:proofErr w:type="spellEnd"/>
      <w:r w:rsidRPr="002117E2">
        <w:rPr>
          <w:rFonts w:ascii="Times New Roman" w:hAnsi="Times New Roman"/>
          <w:b/>
          <w:color w:val="C00000"/>
          <w:sz w:val="28"/>
          <w:szCs w:val="28"/>
        </w:rPr>
        <w:t xml:space="preserve"> Ю.Н.)</w:t>
      </w:r>
    </w:p>
    <w:p w:rsidR="00264780" w:rsidRDefault="00264780" w:rsidP="00B346BA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64780" w:rsidRDefault="00264780" w:rsidP="00B346BA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proofErr w:type="gramStart"/>
      <w:r w:rsidRPr="00264780">
        <w:rPr>
          <w:rFonts w:ascii="Times New Roman" w:hAnsi="Times New Roman"/>
          <w:b/>
          <w:color w:val="C00000"/>
          <w:sz w:val="28"/>
          <w:szCs w:val="28"/>
        </w:rPr>
        <w:t>C</w:t>
      </w:r>
      <w:proofErr w:type="gramEnd"/>
      <w:r w:rsidRPr="00264780">
        <w:rPr>
          <w:rFonts w:ascii="Times New Roman" w:hAnsi="Times New Roman"/>
          <w:b/>
          <w:color w:val="C00000"/>
          <w:sz w:val="28"/>
          <w:szCs w:val="28"/>
        </w:rPr>
        <w:t>труктурное</w:t>
      </w:r>
      <w:proofErr w:type="spellEnd"/>
      <w:r w:rsidRPr="00264780">
        <w:rPr>
          <w:rFonts w:ascii="Times New Roman" w:hAnsi="Times New Roman"/>
          <w:b/>
          <w:color w:val="C00000"/>
          <w:sz w:val="28"/>
          <w:szCs w:val="28"/>
        </w:rPr>
        <w:t xml:space="preserve"> подразделение «Детский сад № 17» МБДОУ «Детский сад «Радуга» (г. </w:t>
      </w:r>
      <w:proofErr w:type="spellStart"/>
      <w:r w:rsidRPr="00264780">
        <w:rPr>
          <w:rFonts w:ascii="Times New Roman" w:hAnsi="Times New Roman"/>
          <w:b/>
          <w:color w:val="C00000"/>
          <w:sz w:val="28"/>
          <w:szCs w:val="28"/>
        </w:rPr>
        <w:t>Рузаевска</w:t>
      </w:r>
      <w:proofErr w:type="spellEnd"/>
      <w:r w:rsidRPr="00264780">
        <w:rPr>
          <w:rFonts w:ascii="Times New Roman" w:hAnsi="Times New Roman"/>
          <w:b/>
          <w:color w:val="C00000"/>
          <w:sz w:val="28"/>
          <w:szCs w:val="28"/>
        </w:rPr>
        <w:t>, Республика Мордовия)  в номинации «Инновации» за творческий поиск эффективных ресурсов развития детей в условиях ДОО и комплект материалов - проект  «ЭКОНОМИЧЕСКОЕ ВОСПИТАНИЕ ДОШКОЛЬНИКОВ: формирование предпосылок финансовой грамотности для детей 5-7 лет»</w:t>
      </w:r>
    </w:p>
    <w:p w:rsidR="00FC5B91" w:rsidRDefault="00FC5B91" w:rsidP="00B346BA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FC5B91" w:rsidRDefault="00FC5B91" w:rsidP="00B346BA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FC5B91">
        <w:rPr>
          <w:rFonts w:ascii="Times New Roman" w:hAnsi="Times New Roman"/>
          <w:b/>
          <w:color w:val="C00000"/>
          <w:sz w:val="28"/>
          <w:szCs w:val="28"/>
        </w:rPr>
        <w:t>МБДОУ «Сказка» (</w:t>
      </w:r>
      <w:proofErr w:type="gramStart"/>
      <w:r w:rsidRPr="00FC5B91">
        <w:rPr>
          <w:rFonts w:ascii="Times New Roman" w:hAnsi="Times New Roman"/>
          <w:b/>
          <w:color w:val="C00000"/>
          <w:sz w:val="28"/>
          <w:szCs w:val="28"/>
        </w:rPr>
        <w:t>г</w:t>
      </w:r>
      <w:proofErr w:type="gramEnd"/>
      <w:r w:rsidRPr="00FC5B91">
        <w:rPr>
          <w:rFonts w:ascii="Times New Roman" w:hAnsi="Times New Roman"/>
          <w:b/>
          <w:color w:val="C00000"/>
          <w:sz w:val="28"/>
          <w:szCs w:val="28"/>
        </w:rPr>
        <w:t xml:space="preserve">. Ноябрьск ЯНАО)  в номинации «Инновации» за комплект материалов «Проектная деятельность как средство развития познавательной активности детей дошкольного возраста» (авторы -  </w:t>
      </w:r>
      <w:proofErr w:type="spellStart"/>
      <w:r w:rsidRPr="00FC5B91">
        <w:rPr>
          <w:rFonts w:ascii="Times New Roman" w:hAnsi="Times New Roman"/>
          <w:b/>
          <w:color w:val="C00000"/>
          <w:sz w:val="28"/>
          <w:szCs w:val="28"/>
        </w:rPr>
        <w:t>Шутенко</w:t>
      </w:r>
      <w:proofErr w:type="spellEnd"/>
      <w:r w:rsidRPr="00FC5B91">
        <w:rPr>
          <w:rFonts w:ascii="Times New Roman" w:hAnsi="Times New Roman"/>
          <w:b/>
          <w:color w:val="C00000"/>
          <w:sz w:val="28"/>
          <w:szCs w:val="28"/>
        </w:rPr>
        <w:t xml:space="preserve"> Н.А., Казакова Н.А., </w:t>
      </w:r>
      <w:proofErr w:type="spellStart"/>
      <w:r w:rsidRPr="00FC5B91">
        <w:rPr>
          <w:rFonts w:ascii="Times New Roman" w:hAnsi="Times New Roman"/>
          <w:b/>
          <w:color w:val="C00000"/>
          <w:sz w:val="28"/>
          <w:szCs w:val="28"/>
        </w:rPr>
        <w:t>Забирова</w:t>
      </w:r>
      <w:proofErr w:type="spellEnd"/>
      <w:r w:rsidRPr="00FC5B91">
        <w:rPr>
          <w:rFonts w:ascii="Times New Roman" w:hAnsi="Times New Roman"/>
          <w:b/>
          <w:color w:val="C00000"/>
          <w:sz w:val="28"/>
          <w:szCs w:val="28"/>
        </w:rPr>
        <w:t xml:space="preserve"> Г.Х., Никифорова Е.И., Фирсова И.В., Васильева Е.А., </w:t>
      </w:r>
      <w:proofErr w:type="spellStart"/>
      <w:r w:rsidRPr="00FC5B91">
        <w:rPr>
          <w:rFonts w:ascii="Times New Roman" w:hAnsi="Times New Roman"/>
          <w:b/>
          <w:color w:val="C00000"/>
          <w:sz w:val="28"/>
          <w:szCs w:val="28"/>
        </w:rPr>
        <w:t>Жабаровская</w:t>
      </w:r>
      <w:proofErr w:type="spellEnd"/>
      <w:r w:rsidRPr="00FC5B91">
        <w:rPr>
          <w:rFonts w:ascii="Times New Roman" w:hAnsi="Times New Roman"/>
          <w:b/>
          <w:color w:val="C00000"/>
          <w:sz w:val="28"/>
          <w:szCs w:val="28"/>
        </w:rPr>
        <w:t xml:space="preserve"> В.В., </w:t>
      </w:r>
      <w:proofErr w:type="spellStart"/>
      <w:r w:rsidRPr="00FC5B91">
        <w:rPr>
          <w:rFonts w:ascii="Times New Roman" w:hAnsi="Times New Roman"/>
          <w:b/>
          <w:color w:val="C00000"/>
          <w:sz w:val="28"/>
          <w:szCs w:val="28"/>
        </w:rPr>
        <w:t>Файзуллина</w:t>
      </w:r>
      <w:proofErr w:type="spellEnd"/>
      <w:r w:rsidRPr="00FC5B91">
        <w:rPr>
          <w:rFonts w:ascii="Times New Roman" w:hAnsi="Times New Roman"/>
          <w:b/>
          <w:color w:val="C00000"/>
          <w:sz w:val="28"/>
          <w:szCs w:val="28"/>
        </w:rPr>
        <w:t xml:space="preserve"> Ю.Ю., Суворова А.Ф.)</w:t>
      </w:r>
    </w:p>
    <w:p w:rsidR="00427E09" w:rsidRDefault="00427E09" w:rsidP="00B346BA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427E09" w:rsidRDefault="00427E09" w:rsidP="00B346BA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27E09">
        <w:rPr>
          <w:rFonts w:ascii="Times New Roman" w:hAnsi="Times New Roman"/>
          <w:b/>
          <w:color w:val="C00000"/>
          <w:sz w:val="28"/>
          <w:szCs w:val="28"/>
        </w:rPr>
        <w:t xml:space="preserve">МБ ДОУ Детский сад № 252 (г. Новокузнецк) за комплект материалов «Путеводитель по адаптационному периоду» по обеспечению успешной адаптации детей раннего возраста к условиям ДОО (авторы - Черноусова Д.В., </w:t>
      </w:r>
      <w:proofErr w:type="spellStart"/>
      <w:r w:rsidRPr="00427E09">
        <w:rPr>
          <w:rFonts w:ascii="Times New Roman" w:hAnsi="Times New Roman"/>
          <w:b/>
          <w:color w:val="C00000"/>
          <w:sz w:val="28"/>
          <w:szCs w:val="28"/>
        </w:rPr>
        <w:t>Концедайлова</w:t>
      </w:r>
      <w:proofErr w:type="spellEnd"/>
      <w:r w:rsidRPr="00427E09">
        <w:rPr>
          <w:rFonts w:ascii="Times New Roman" w:hAnsi="Times New Roman"/>
          <w:b/>
          <w:color w:val="C00000"/>
          <w:sz w:val="28"/>
          <w:szCs w:val="28"/>
        </w:rPr>
        <w:t xml:space="preserve"> О.А., Смирнова Е.С.)</w:t>
      </w:r>
    </w:p>
    <w:p w:rsidR="008424E5" w:rsidRDefault="008424E5" w:rsidP="00B346BA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8424E5" w:rsidRDefault="008424E5" w:rsidP="00B346BA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8424E5">
        <w:rPr>
          <w:rFonts w:ascii="Times New Roman" w:hAnsi="Times New Roman"/>
          <w:b/>
          <w:color w:val="C00000"/>
          <w:sz w:val="28"/>
          <w:szCs w:val="28"/>
        </w:rPr>
        <w:t xml:space="preserve">МБ ДОУ «Детский сад № 139» (г. Новокузнецк)  в номинации «Исследовательская мозаика» за оригинальный комплект материалов «Мир, открытый каждому», раскрывающий содержание, потенциал и перспективы опытно-экспериментальной деятельности дошкольников в условиях ДОО  (автор - </w:t>
      </w:r>
      <w:proofErr w:type="spellStart"/>
      <w:r w:rsidRPr="008424E5">
        <w:rPr>
          <w:rFonts w:ascii="Times New Roman" w:hAnsi="Times New Roman"/>
          <w:b/>
          <w:color w:val="C00000"/>
          <w:sz w:val="28"/>
          <w:szCs w:val="28"/>
        </w:rPr>
        <w:t>Риттер</w:t>
      </w:r>
      <w:proofErr w:type="spellEnd"/>
      <w:r w:rsidRPr="008424E5">
        <w:rPr>
          <w:rFonts w:ascii="Times New Roman" w:hAnsi="Times New Roman"/>
          <w:b/>
          <w:color w:val="C00000"/>
          <w:sz w:val="28"/>
          <w:szCs w:val="28"/>
        </w:rPr>
        <w:t xml:space="preserve"> С.С.)</w:t>
      </w:r>
    </w:p>
    <w:p w:rsidR="00C066A8" w:rsidRDefault="00C066A8" w:rsidP="00B346BA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33B67" w:rsidRDefault="00C066A8" w:rsidP="00B33B67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proofErr w:type="gramStart"/>
      <w:r w:rsidRPr="00C066A8">
        <w:rPr>
          <w:rFonts w:ascii="Times New Roman" w:hAnsi="Times New Roman"/>
          <w:b/>
          <w:color w:val="C00000"/>
          <w:sz w:val="28"/>
          <w:szCs w:val="28"/>
        </w:rPr>
        <w:t xml:space="preserve">МБ ДОУ «Детский сад № 149»  (г. Новокузнецк)  за учебно-методический комплект «Трудовой подвиг </w:t>
      </w:r>
      <w:proofErr w:type="spellStart"/>
      <w:r w:rsidRPr="00C066A8">
        <w:rPr>
          <w:rFonts w:ascii="Times New Roman" w:hAnsi="Times New Roman"/>
          <w:b/>
          <w:color w:val="C00000"/>
          <w:sz w:val="28"/>
          <w:szCs w:val="28"/>
        </w:rPr>
        <w:t>Сталинска</w:t>
      </w:r>
      <w:proofErr w:type="spellEnd"/>
      <w:r w:rsidRPr="00C066A8">
        <w:rPr>
          <w:rFonts w:ascii="Times New Roman" w:hAnsi="Times New Roman"/>
          <w:b/>
          <w:color w:val="C00000"/>
          <w:sz w:val="28"/>
          <w:szCs w:val="28"/>
        </w:rPr>
        <w:t xml:space="preserve">» (авторы - </w:t>
      </w:r>
      <w:proofErr w:type="spellStart"/>
      <w:r w:rsidRPr="00C066A8">
        <w:rPr>
          <w:rFonts w:ascii="Times New Roman" w:hAnsi="Times New Roman"/>
          <w:b/>
          <w:color w:val="C00000"/>
          <w:sz w:val="28"/>
          <w:szCs w:val="28"/>
        </w:rPr>
        <w:t>Семиколенных</w:t>
      </w:r>
      <w:proofErr w:type="spellEnd"/>
      <w:r w:rsidRPr="00C066A8">
        <w:rPr>
          <w:rFonts w:ascii="Times New Roman" w:hAnsi="Times New Roman"/>
          <w:b/>
          <w:color w:val="C00000"/>
          <w:sz w:val="28"/>
          <w:szCs w:val="28"/>
        </w:rPr>
        <w:t xml:space="preserve"> О.Б., </w:t>
      </w:r>
      <w:r w:rsidRPr="00C066A8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Макеева И.А., Шабалина О.В., Привезенцева Я.А., </w:t>
      </w:r>
      <w:proofErr w:type="spellStart"/>
      <w:r w:rsidRPr="00C066A8">
        <w:rPr>
          <w:rFonts w:ascii="Times New Roman" w:hAnsi="Times New Roman"/>
          <w:b/>
          <w:color w:val="C00000"/>
          <w:sz w:val="28"/>
          <w:szCs w:val="28"/>
        </w:rPr>
        <w:t>Пенякина</w:t>
      </w:r>
      <w:proofErr w:type="spellEnd"/>
      <w:r w:rsidRPr="00C066A8">
        <w:rPr>
          <w:rFonts w:ascii="Times New Roman" w:hAnsi="Times New Roman"/>
          <w:b/>
          <w:color w:val="C00000"/>
          <w:sz w:val="28"/>
          <w:szCs w:val="28"/>
        </w:rPr>
        <w:t xml:space="preserve"> Т.С., Митягина Н.А., Пономарева И.Г., Миронова И.А., Бобровская </w:t>
      </w:r>
      <w:proofErr w:type="spellStart"/>
      <w:r w:rsidRPr="00C066A8">
        <w:rPr>
          <w:rFonts w:ascii="Times New Roman" w:hAnsi="Times New Roman"/>
          <w:b/>
          <w:color w:val="C00000"/>
          <w:sz w:val="28"/>
          <w:szCs w:val="28"/>
        </w:rPr>
        <w:t>А.А.,Соловьева</w:t>
      </w:r>
      <w:proofErr w:type="spellEnd"/>
      <w:r w:rsidRPr="00C066A8">
        <w:rPr>
          <w:rFonts w:ascii="Times New Roman" w:hAnsi="Times New Roman"/>
          <w:b/>
          <w:color w:val="C00000"/>
          <w:sz w:val="28"/>
          <w:szCs w:val="28"/>
        </w:rPr>
        <w:t xml:space="preserve"> Ю.Г., Полякова Л.П., </w:t>
      </w:r>
      <w:proofErr w:type="spellStart"/>
      <w:r w:rsidRPr="00C066A8">
        <w:rPr>
          <w:rFonts w:ascii="Times New Roman" w:hAnsi="Times New Roman"/>
          <w:b/>
          <w:color w:val="C00000"/>
          <w:sz w:val="28"/>
          <w:szCs w:val="28"/>
        </w:rPr>
        <w:t>Сусекова</w:t>
      </w:r>
      <w:proofErr w:type="spellEnd"/>
      <w:r w:rsidRPr="00C066A8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Pr="00C066A8">
        <w:rPr>
          <w:rFonts w:ascii="Times New Roman" w:hAnsi="Times New Roman"/>
          <w:b/>
          <w:color w:val="C00000"/>
          <w:sz w:val="28"/>
          <w:szCs w:val="28"/>
        </w:rPr>
        <w:t>О.Г.,Стебеняева</w:t>
      </w:r>
      <w:proofErr w:type="spellEnd"/>
      <w:r w:rsidRPr="00C066A8">
        <w:rPr>
          <w:rFonts w:ascii="Times New Roman" w:hAnsi="Times New Roman"/>
          <w:b/>
          <w:color w:val="C00000"/>
          <w:sz w:val="28"/>
          <w:szCs w:val="28"/>
        </w:rPr>
        <w:t xml:space="preserve"> С.С., Мартынова Г.А., </w:t>
      </w:r>
      <w:proofErr w:type="spellStart"/>
      <w:r w:rsidRPr="00C066A8">
        <w:rPr>
          <w:rFonts w:ascii="Times New Roman" w:hAnsi="Times New Roman"/>
          <w:b/>
          <w:color w:val="C00000"/>
          <w:sz w:val="28"/>
          <w:szCs w:val="28"/>
        </w:rPr>
        <w:t>Кабирова</w:t>
      </w:r>
      <w:proofErr w:type="spellEnd"/>
      <w:r w:rsidRPr="00C066A8">
        <w:rPr>
          <w:rFonts w:ascii="Times New Roman" w:hAnsi="Times New Roman"/>
          <w:b/>
          <w:color w:val="C00000"/>
          <w:sz w:val="28"/>
          <w:szCs w:val="28"/>
        </w:rPr>
        <w:t xml:space="preserve"> А. И., Казанцева</w:t>
      </w:r>
      <w:proofErr w:type="gramEnd"/>
      <w:r w:rsidRPr="00C066A8">
        <w:rPr>
          <w:rFonts w:ascii="Times New Roman" w:hAnsi="Times New Roman"/>
          <w:b/>
          <w:color w:val="C00000"/>
          <w:sz w:val="28"/>
          <w:szCs w:val="28"/>
        </w:rPr>
        <w:t xml:space="preserve"> Е.С., </w:t>
      </w:r>
      <w:proofErr w:type="spellStart"/>
      <w:r w:rsidRPr="00C066A8">
        <w:rPr>
          <w:rFonts w:ascii="Times New Roman" w:hAnsi="Times New Roman"/>
          <w:b/>
          <w:color w:val="C00000"/>
          <w:sz w:val="28"/>
          <w:szCs w:val="28"/>
        </w:rPr>
        <w:t>Ровинская</w:t>
      </w:r>
      <w:proofErr w:type="spellEnd"/>
      <w:r w:rsidRPr="00C066A8">
        <w:rPr>
          <w:rFonts w:ascii="Times New Roman" w:hAnsi="Times New Roman"/>
          <w:b/>
          <w:color w:val="C00000"/>
          <w:sz w:val="28"/>
          <w:szCs w:val="28"/>
        </w:rPr>
        <w:t xml:space="preserve"> С.В., Кононенко С.А., </w:t>
      </w:r>
      <w:proofErr w:type="spellStart"/>
      <w:r w:rsidRPr="00C066A8">
        <w:rPr>
          <w:rFonts w:ascii="Times New Roman" w:hAnsi="Times New Roman"/>
          <w:b/>
          <w:color w:val="C00000"/>
          <w:sz w:val="28"/>
          <w:szCs w:val="28"/>
        </w:rPr>
        <w:t>Лазукова</w:t>
      </w:r>
      <w:proofErr w:type="spellEnd"/>
      <w:r w:rsidRPr="00C066A8">
        <w:rPr>
          <w:rFonts w:ascii="Times New Roman" w:hAnsi="Times New Roman"/>
          <w:b/>
          <w:color w:val="C00000"/>
          <w:sz w:val="28"/>
          <w:szCs w:val="28"/>
        </w:rPr>
        <w:t xml:space="preserve"> Е. О., </w:t>
      </w:r>
      <w:proofErr w:type="spellStart"/>
      <w:r w:rsidRPr="00C066A8">
        <w:rPr>
          <w:rFonts w:ascii="Times New Roman" w:hAnsi="Times New Roman"/>
          <w:b/>
          <w:color w:val="C00000"/>
          <w:sz w:val="28"/>
          <w:szCs w:val="28"/>
        </w:rPr>
        <w:t>Малетина</w:t>
      </w:r>
      <w:proofErr w:type="spellEnd"/>
      <w:r w:rsidRPr="00C066A8">
        <w:rPr>
          <w:rFonts w:ascii="Times New Roman" w:hAnsi="Times New Roman"/>
          <w:b/>
          <w:color w:val="C00000"/>
          <w:sz w:val="28"/>
          <w:szCs w:val="28"/>
        </w:rPr>
        <w:t xml:space="preserve"> В.Н., </w:t>
      </w:r>
      <w:proofErr w:type="spellStart"/>
      <w:r w:rsidRPr="00C066A8">
        <w:rPr>
          <w:rFonts w:ascii="Times New Roman" w:hAnsi="Times New Roman"/>
          <w:b/>
          <w:color w:val="C00000"/>
          <w:sz w:val="28"/>
          <w:szCs w:val="28"/>
        </w:rPr>
        <w:t>Климентиева</w:t>
      </w:r>
      <w:proofErr w:type="spellEnd"/>
      <w:r w:rsidRPr="00C066A8">
        <w:rPr>
          <w:rFonts w:ascii="Times New Roman" w:hAnsi="Times New Roman"/>
          <w:b/>
          <w:color w:val="C00000"/>
          <w:sz w:val="28"/>
          <w:szCs w:val="28"/>
        </w:rPr>
        <w:t xml:space="preserve"> Н.В., </w:t>
      </w:r>
      <w:proofErr w:type="spellStart"/>
      <w:r w:rsidRPr="00C066A8">
        <w:rPr>
          <w:rFonts w:ascii="Times New Roman" w:hAnsi="Times New Roman"/>
          <w:b/>
          <w:color w:val="C00000"/>
          <w:sz w:val="28"/>
          <w:szCs w:val="28"/>
        </w:rPr>
        <w:t>Лебель</w:t>
      </w:r>
      <w:proofErr w:type="spellEnd"/>
      <w:r w:rsidRPr="00C066A8">
        <w:rPr>
          <w:rFonts w:ascii="Times New Roman" w:hAnsi="Times New Roman"/>
          <w:b/>
          <w:color w:val="C00000"/>
          <w:sz w:val="28"/>
          <w:szCs w:val="28"/>
        </w:rPr>
        <w:t xml:space="preserve"> О.А., Свищева И.П., </w:t>
      </w:r>
      <w:proofErr w:type="spellStart"/>
      <w:r w:rsidRPr="00C066A8">
        <w:rPr>
          <w:rFonts w:ascii="Times New Roman" w:hAnsi="Times New Roman"/>
          <w:b/>
          <w:color w:val="C00000"/>
          <w:sz w:val="28"/>
          <w:szCs w:val="28"/>
        </w:rPr>
        <w:t>Гранкина</w:t>
      </w:r>
      <w:proofErr w:type="spellEnd"/>
      <w:r w:rsidRPr="00C066A8">
        <w:rPr>
          <w:rFonts w:ascii="Times New Roman" w:hAnsi="Times New Roman"/>
          <w:b/>
          <w:color w:val="C00000"/>
          <w:sz w:val="28"/>
          <w:szCs w:val="28"/>
        </w:rPr>
        <w:t xml:space="preserve"> Т.В., Попова Н.Н., Сажина И.Р., Мезенцева Н.Ю., Дубовая А. А.)</w:t>
      </w:r>
    </w:p>
    <w:p w:rsidR="00B33B67" w:rsidRDefault="00B33B67" w:rsidP="00B33B67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C8020B" w:rsidRDefault="00B33B67" w:rsidP="00C8020B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33B67">
        <w:rPr>
          <w:rFonts w:ascii="Times New Roman" w:hAnsi="Times New Roman"/>
          <w:b/>
          <w:color w:val="C00000"/>
          <w:sz w:val="28"/>
          <w:szCs w:val="28"/>
        </w:rPr>
        <w:t xml:space="preserve">МКДОУ </w:t>
      </w:r>
      <w:proofErr w:type="spellStart"/>
      <w:r w:rsidRPr="00B33B67">
        <w:rPr>
          <w:rFonts w:ascii="Times New Roman" w:hAnsi="Times New Roman"/>
          <w:b/>
          <w:color w:val="C00000"/>
          <w:sz w:val="28"/>
          <w:szCs w:val="28"/>
        </w:rPr>
        <w:t>Краснозерский</w:t>
      </w:r>
      <w:proofErr w:type="spellEnd"/>
      <w:r w:rsidRPr="00B33B67">
        <w:rPr>
          <w:rFonts w:ascii="Times New Roman" w:hAnsi="Times New Roman"/>
          <w:b/>
          <w:color w:val="C00000"/>
          <w:sz w:val="28"/>
          <w:szCs w:val="28"/>
        </w:rPr>
        <w:t xml:space="preserve"> детский сад № 6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B33B67">
        <w:rPr>
          <w:rFonts w:ascii="Times New Roman" w:hAnsi="Times New Roman"/>
          <w:b/>
          <w:color w:val="C00000"/>
          <w:sz w:val="28"/>
          <w:szCs w:val="28"/>
        </w:rPr>
        <w:t xml:space="preserve">(р.п. Краснозерское Новосибирской области)  в номинации «Инновации» за комплект материалов «Ключевые направления реализации национального проекта «Образование» в ДОУ» (авторы - </w:t>
      </w:r>
      <w:proofErr w:type="spellStart"/>
      <w:r w:rsidRPr="00B33B67">
        <w:rPr>
          <w:rFonts w:ascii="Times New Roman" w:hAnsi="Times New Roman"/>
          <w:b/>
          <w:color w:val="C00000"/>
          <w:sz w:val="28"/>
          <w:szCs w:val="28"/>
        </w:rPr>
        <w:t>Клочкова</w:t>
      </w:r>
      <w:proofErr w:type="spellEnd"/>
      <w:r w:rsidRPr="00B33B67">
        <w:rPr>
          <w:rFonts w:ascii="Times New Roman" w:hAnsi="Times New Roman"/>
          <w:b/>
          <w:color w:val="C00000"/>
          <w:sz w:val="28"/>
          <w:szCs w:val="28"/>
        </w:rPr>
        <w:t xml:space="preserve"> С.В., Кареева С.А., Петрова Е.С.)</w:t>
      </w:r>
    </w:p>
    <w:p w:rsidR="00C8020B" w:rsidRDefault="00C8020B" w:rsidP="00C8020B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C8020B" w:rsidRPr="00C8020B" w:rsidRDefault="00C8020B" w:rsidP="00C8020B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C8020B">
        <w:rPr>
          <w:rFonts w:ascii="Times New Roman" w:hAnsi="Times New Roman"/>
          <w:b/>
          <w:color w:val="C00000"/>
          <w:sz w:val="28"/>
          <w:szCs w:val="28"/>
        </w:rPr>
        <w:t>Педагогический коллектив МБДОУ «ЦРР - детский сад № 73» (г. Ставрополь)  в номинации «Трудовое воспитание и профессиональное самоопределение» за оригинальный проект «Формирование у детей дошкольного возраста системы представлений о профессиях взрослых, позитивных установок к различным видам труда через реализацию проектной деятельности «</w:t>
      </w:r>
      <w:proofErr w:type="spellStart"/>
      <w:r w:rsidRPr="00C8020B">
        <w:rPr>
          <w:rFonts w:ascii="Times New Roman" w:hAnsi="Times New Roman"/>
          <w:b/>
          <w:color w:val="C00000"/>
          <w:sz w:val="28"/>
          <w:szCs w:val="28"/>
        </w:rPr>
        <w:t>Мастерград</w:t>
      </w:r>
      <w:proofErr w:type="spellEnd"/>
      <w:r w:rsidRPr="00C8020B">
        <w:rPr>
          <w:rFonts w:ascii="Times New Roman" w:hAnsi="Times New Roman"/>
          <w:b/>
          <w:color w:val="C00000"/>
          <w:sz w:val="28"/>
          <w:szCs w:val="28"/>
        </w:rPr>
        <w:t>» в сотрудничестве педагогов, детей и родителей»</w:t>
      </w:r>
    </w:p>
    <w:p w:rsidR="00FF6F4E" w:rsidRDefault="00FF6F4E" w:rsidP="00FF6F4E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FF6F4E" w:rsidRDefault="00FF6F4E" w:rsidP="00FF6F4E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FF6F4E">
        <w:rPr>
          <w:rFonts w:ascii="Times New Roman" w:hAnsi="Times New Roman"/>
          <w:b/>
          <w:color w:val="C00000"/>
          <w:sz w:val="28"/>
          <w:szCs w:val="28"/>
        </w:rPr>
        <w:t>Детский сад № 22 «Веснянка» (</w:t>
      </w:r>
      <w:proofErr w:type="gramStart"/>
      <w:r w:rsidRPr="00FF6F4E">
        <w:rPr>
          <w:rFonts w:ascii="Times New Roman" w:hAnsi="Times New Roman"/>
          <w:b/>
          <w:color w:val="C00000"/>
          <w:sz w:val="28"/>
          <w:szCs w:val="28"/>
        </w:rPr>
        <w:t>г</w:t>
      </w:r>
      <w:proofErr w:type="gramEnd"/>
      <w:r w:rsidRPr="00FF6F4E">
        <w:rPr>
          <w:rFonts w:ascii="Times New Roman" w:hAnsi="Times New Roman"/>
          <w:b/>
          <w:color w:val="C00000"/>
          <w:sz w:val="28"/>
          <w:szCs w:val="28"/>
        </w:rPr>
        <w:t xml:space="preserve">. Прокопьевск Кемеровской области) в номинации «Экологическое воспитание» за комплект материалов - Экологический проект «Тропинка и чудесный мир природы» (авторы - </w:t>
      </w:r>
      <w:proofErr w:type="spellStart"/>
      <w:r w:rsidRPr="00FF6F4E">
        <w:rPr>
          <w:rFonts w:ascii="Times New Roman" w:hAnsi="Times New Roman"/>
          <w:b/>
          <w:color w:val="C00000"/>
          <w:sz w:val="28"/>
          <w:szCs w:val="28"/>
        </w:rPr>
        <w:t>Михай</w:t>
      </w:r>
      <w:proofErr w:type="spellEnd"/>
      <w:r w:rsidRPr="00FF6F4E">
        <w:rPr>
          <w:rFonts w:ascii="Times New Roman" w:hAnsi="Times New Roman"/>
          <w:b/>
          <w:color w:val="C00000"/>
          <w:sz w:val="28"/>
          <w:szCs w:val="28"/>
        </w:rPr>
        <w:t xml:space="preserve"> М.П.,  </w:t>
      </w:r>
      <w:proofErr w:type="spellStart"/>
      <w:r w:rsidRPr="00FF6F4E">
        <w:rPr>
          <w:rFonts w:ascii="Times New Roman" w:hAnsi="Times New Roman"/>
          <w:b/>
          <w:color w:val="C00000"/>
          <w:sz w:val="28"/>
          <w:szCs w:val="28"/>
        </w:rPr>
        <w:t>Гарифулина</w:t>
      </w:r>
      <w:proofErr w:type="spellEnd"/>
      <w:r w:rsidRPr="00FF6F4E">
        <w:rPr>
          <w:rFonts w:ascii="Times New Roman" w:hAnsi="Times New Roman"/>
          <w:b/>
          <w:color w:val="C00000"/>
          <w:sz w:val="28"/>
          <w:szCs w:val="28"/>
        </w:rPr>
        <w:t xml:space="preserve"> О.М., </w:t>
      </w:r>
      <w:proofErr w:type="spellStart"/>
      <w:r w:rsidRPr="00FF6F4E">
        <w:rPr>
          <w:rFonts w:ascii="Times New Roman" w:hAnsi="Times New Roman"/>
          <w:b/>
          <w:color w:val="C00000"/>
          <w:sz w:val="28"/>
          <w:szCs w:val="28"/>
        </w:rPr>
        <w:t>Десяткова</w:t>
      </w:r>
      <w:proofErr w:type="spellEnd"/>
      <w:r w:rsidRPr="00FF6F4E">
        <w:rPr>
          <w:rFonts w:ascii="Times New Roman" w:hAnsi="Times New Roman"/>
          <w:b/>
          <w:color w:val="C00000"/>
          <w:sz w:val="28"/>
          <w:szCs w:val="28"/>
        </w:rPr>
        <w:t xml:space="preserve"> О.В., </w:t>
      </w:r>
      <w:proofErr w:type="spellStart"/>
      <w:r w:rsidRPr="00FF6F4E">
        <w:rPr>
          <w:rFonts w:ascii="Times New Roman" w:hAnsi="Times New Roman"/>
          <w:b/>
          <w:color w:val="C00000"/>
          <w:sz w:val="28"/>
          <w:szCs w:val="28"/>
        </w:rPr>
        <w:t>Рыжинкова</w:t>
      </w:r>
      <w:proofErr w:type="spellEnd"/>
      <w:r w:rsidRPr="00FF6F4E">
        <w:rPr>
          <w:rFonts w:ascii="Times New Roman" w:hAnsi="Times New Roman"/>
          <w:b/>
          <w:color w:val="C00000"/>
          <w:sz w:val="28"/>
          <w:szCs w:val="28"/>
        </w:rPr>
        <w:t xml:space="preserve"> И.В., </w:t>
      </w:r>
      <w:proofErr w:type="spellStart"/>
      <w:r w:rsidRPr="00FF6F4E">
        <w:rPr>
          <w:rFonts w:ascii="Times New Roman" w:hAnsi="Times New Roman"/>
          <w:b/>
          <w:color w:val="C00000"/>
          <w:sz w:val="28"/>
          <w:szCs w:val="28"/>
        </w:rPr>
        <w:t>Рамазанова</w:t>
      </w:r>
      <w:proofErr w:type="spellEnd"/>
      <w:r w:rsidRPr="00FF6F4E">
        <w:rPr>
          <w:rFonts w:ascii="Times New Roman" w:hAnsi="Times New Roman"/>
          <w:b/>
          <w:color w:val="C00000"/>
          <w:sz w:val="28"/>
          <w:szCs w:val="28"/>
        </w:rPr>
        <w:t xml:space="preserve"> О.Р., Чернова Т.Н., Разуваева О.В., </w:t>
      </w:r>
      <w:proofErr w:type="spellStart"/>
      <w:r w:rsidRPr="00FF6F4E">
        <w:rPr>
          <w:rFonts w:ascii="Times New Roman" w:hAnsi="Times New Roman"/>
          <w:b/>
          <w:color w:val="C00000"/>
          <w:sz w:val="28"/>
          <w:szCs w:val="28"/>
        </w:rPr>
        <w:t>Светлакова</w:t>
      </w:r>
      <w:proofErr w:type="spellEnd"/>
      <w:r w:rsidRPr="00FF6F4E">
        <w:rPr>
          <w:rFonts w:ascii="Times New Roman" w:hAnsi="Times New Roman"/>
          <w:b/>
          <w:color w:val="C00000"/>
          <w:sz w:val="28"/>
          <w:szCs w:val="28"/>
        </w:rPr>
        <w:t xml:space="preserve"> А.П.)</w:t>
      </w:r>
    </w:p>
    <w:p w:rsidR="002336BB" w:rsidRDefault="002336BB" w:rsidP="00FF6F4E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336BB" w:rsidRDefault="002336BB" w:rsidP="00FF6F4E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proofErr w:type="gramStart"/>
      <w:r w:rsidRPr="002336BB">
        <w:rPr>
          <w:rFonts w:ascii="Times New Roman" w:hAnsi="Times New Roman"/>
          <w:b/>
          <w:color w:val="C00000"/>
          <w:sz w:val="28"/>
          <w:szCs w:val="28"/>
        </w:rPr>
        <w:t xml:space="preserve">Автор пособия Никулина И.В. и участники проблемно-творческой группы музыкальных руководителей г. Томска в номинации «Инновации в образовании» за </w:t>
      </w:r>
      <w:proofErr w:type="spellStart"/>
      <w:r w:rsidRPr="002336BB">
        <w:rPr>
          <w:rFonts w:ascii="Times New Roman" w:hAnsi="Times New Roman"/>
          <w:b/>
          <w:color w:val="C00000"/>
          <w:sz w:val="28"/>
          <w:szCs w:val="28"/>
        </w:rPr>
        <w:t>Мультимедийное</w:t>
      </w:r>
      <w:proofErr w:type="spellEnd"/>
      <w:r w:rsidRPr="002336BB">
        <w:rPr>
          <w:rFonts w:ascii="Times New Roman" w:hAnsi="Times New Roman"/>
          <w:b/>
          <w:color w:val="C00000"/>
          <w:sz w:val="28"/>
          <w:szCs w:val="28"/>
        </w:rPr>
        <w:t xml:space="preserve"> методическое пособие «Храним народные традиции» (авторы-разработчики:</w:t>
      </w:r>
      <w:proofErr w:type="gramEnd"/>
      <w:r w:rsidRPr="002336BB">
        <w:rPr>
          <w:rFonts w:ascii="Times New Roman" w:hAnsi="Times New Roman"/>
          <w:b/>
          <w:color w:val="C00000"/>
          <w:sz w:val="28"/>
          <w:szCs w:val="28"/>
        </w:rPr>
        <w:t xml:space="preserve"> Никулина И.В., Степанов В.П.). </w:t>
      </w:r>
      <w:proofErr w:type="gramStart"/>
      <w:r w:rsidRPr="002336BB">
        <w:rPr>
          <w:rFonts w:ascii="Times New Roman" w:hAnsi="Times New Roman"/>
          <w:b/>
          <w:color w:val="C00000"/>
          <w:sz w:val="28"/>
          <w:szCs w:val="28"/>
        </w:rPr>
        <w:t xml:space="preserve">В пособии использованы материалы музыкальных руководителей Ивановой В.В. - МАДОУ № 135, Щеголевой Н.М. - МАДОУ № 45, Никулиной И.В. - МАДОУ № 13, Терещенко Т.Н. - МАДОУ № 48, Христолюбовой А.Н. - МАДОУ № 99, Абдуллаевой Л.Х. и </w:t>
      </w:r>
      <w:proofErr w:type="spellStart"/>
      <w:r w:rsidRPr="002336BB">
        <w:rPr>
          <w:rFonts w:ascii="Times New Roman" w:hAnsi="Times New Roman"/>
          <w:b/>
          <w:color w:val="C00000"/>
          <w:sz w:val="28"/>
          <w:szCs w:val="28"/>
        </w:rPr>
        <w:t>Уколовой</w:t>
      </w:r>
      <w:proofErr w:type="spellEnd"/>
      <w:r w:rsidRPr="002336BB">
        <w:rPr>
          <w:rFonts w:ascii="Times New Roman" w:hAnsi="Times New Roman"/>
          <w:b/>
          <w:color w:val="C00000"/>
          <w:sz w:val="28"/>
          <w:szCs w:val="28"/>
        </w:rPr>
        <w:t xml:space="preserve"> Е.И. - МАДОУ ЦРР № 85, Арсентьевой Н.Н. - МБДОУ № 23, </w:t>
      </w:r>
      <w:proofErr w:type="spellStart"/>
      <w:r w:rsidRPr="002336BB">
        <w:rPr>
          <w:rFonts w:ascii="Times New Roman" w:hAnsi="Times New Roman"/>
          <w:b/>
          <w:color w:val="C00000"/>
          <w:sz w:val="28"/>
          <w:szCs w:val="28"/>
        </w:rPr>
        <w:t>Михедько</w:t>
      </w:r>
      <w:proofErr w:type="spellEnd"/>
      <w:r w:rsidRPr="002336BB">
        <w:rPr>
          <w:rFonts w:ascii="Times New Roman" w:hAnsi="Times New Roman"/>
          <w:b/>
          <w:color w:val="C00000"/>
          <w:sz w:val="28"/>
          <w:szCs w:val="28"/>
        </w:rPr>
        <w:t xml:space="preserve"> Е.Г. - МАОУ СОШ № 40 ДО «Радуга», </w:t>
      </w:r>
      <w:proofErr w:type="spellStart"/>
      <w:r w:rsidRPr="002336BB">
        <w:rPr>
          <w:rFonts w:ascii="Times New Roman" w:hAnsi="Times New Roman"/>
          <w:b/>
          <w:color w:val="C00000"/>
          <w:sz w:val="28"/>
          <w:szCs w:val="28"/>
        </w:rPr>
        <w:t>Арлюковой</w:t>
      </w:r>
      <w:proofErr w:type="spellEnd"/>
      <w:r w:rsidRPr="002336BB">
        <w:rPr>
          <w:rFonts w:ascii="Times New Roman" w:hAnsi="Times New Roman"/>
          <w:b/>
          <w:color w:val="C00000"/>
          <w:sz w:val="28"/>
          <w:szCs w:val="28"/>
        </w:rPr>
        <w:t xml:space="preserve"> Т.В. и Родионовой Е.</w:t>
      </w:r>
      <w:proofErr w:type="gramEnd"/>
      <w:r w:rsidRPr="002336BB">
        <w:rPr>
          <w:rFonts w:ascii="Times New Roman" w:hAnsi="Times New Roman"/>
          <w:b/>
          <w:color w:val="C00000"/>
          <w:sz w:val="28"/>
          <w:szCs w:val="28"/>
        </w:rPr>
        <w:t xml:space="preserve">А. – МАДОУ ЦРР № 94, </w:t>
      </w:r>
      <w:proofErr w:type="spellStart"/>
      <w:r w:rsidRPr="002336BB">
        <w:rPr>
          <w:rFonts w:ascii="Times New Roman" w:hAnsi="Times New Roman"/>
          <w:b/>
          <w:color w:val="C00000"/>
          <w:sz w:val="28"/>
          <w:szCs w:val="28"/>
        </w:rPr>
        <w:t>Деревянко</w:t>
      </w:r>
      <w:proofErr w:type="spellEnd"/>
      <w:r w:rsidRPr="002336BB">
        <w:rPr>
          <w:rFonts w:ascii="Times New Roman" w:hAnsi="Times New Roman"/>
          <w:b/>
          <w:color w:val="C00000"/>
          <w:sz w:val="28"/>
          <w:szCs w:val="28"/>
        </w:rPr>
        <w:t xml:space="preserve"> И.В. и Ковальчук А.С. – МАДОУ № 51.</w:t>
      </w:r>
    </w:p>
    <w:p w:rsidR="00FC5F56" w:rsidRDefault="00FC5F56" w:rsidP="00FF6F4E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FC5F56" w:rsidRDefault="00FC5F56" w:rsidP="00FC5F56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proofErr w:type="gramStart"/>
      <w:r w:rsidRPr="00FC5F56">
        <w:rPr>
          <w:rFonts w:ascii="Times New Roman" w:hAnsi="Times New Roman"/>
          <w:b/>
          <w:color w:val="C00000"/>
          <w:sz w:val="28"/>
          <w:szCs w:val="28"/>
        </w:rPr>
        <w:t xml:space="preserve">МКДОУ </w:t>
      </w:r>
      <w:proofErr w:type="spellStart"/>
      <w:r w:rsidRPr="00FC5F56">
        <w:rPr>
          <w:rFonts w:ascii="Times New Roman" w:hAnsi="Times New Roman"/>
          <w:b/>
          <w:color w:val="C00000"/>
          <w:sz w:val="28"/>
          <w:szCs w:val="28"/>
        </w:rPr>
        <w:t>Краснозерский</w:t>
      </w:r>
      <w:proofErr w:type="spellEnd"/>
      <w:r w:rsidRPr="00FC5F56">
        <w:rPr>
          <w:rFonts w:ascii="Times New Roman" w:hAnsi="Times New Roman"/>
          <w:b/>
          <w:color w:val="C00000"/>
          <w:sz w:val="28"/>
          <w:szCs w:val="28"/>
        </w:rPr>
        <w:t xml:space="preserve"> детский сад № 6 (р.п.</w:t>
      </w:r>
      <w:proofErr w:type="gramEnd"/>
      <w:r w:rsidRPr="00FC5F56">
        <w:rPr>
          <w:rFonts w:ascii="Times New Roman" w:hAnsi="Times New Roman"/>
          <w:b/>
          <w:color w:val="C00000"/>
          <w:sz w:val="28"/>
          <w:szCs w:val="28"/>
        </w:rPr>
        <w:t xml:space="preserve"> Краснозерское Новосибирской области)  в номинации «Инновации» за комплект материалов «Ключевые направления реализации национального проекта «Образование» в ДОУ» (авторы - </w:t>
      </w:r>
      <w:proofErr w:type="spellStart"/>
      <w:r w:rsidRPr="00FC5F56">
        <w:rPr>
          <w:rFonts w:ascii="Times New Roman" w:hAnsi="Times New Roman"/>
          <w:b/>
          <w:color w:val="C00000"/>
          <w:sz w:val="28"/>
          <w:szCs w:val="28"/>
        </w:rPr>
        <w:t>Клочкова</w:t>
      </w:r>
      <w:proofErr w:type="spellEnd"/>
      <w:r w:rsidRPr="00FC5F56">
        <w:rPr>
          <w:rFonts w:ascii="Times New Roman" w:hAnsi="Times New Roman"/>
          <w:b/>
          <w:color w:val="C00000"/>
          <w:sz w:val="28"/>
          <w:szCs w:val="28"/>
        </w:rPr>
        <w:t xml:space="preserve"> С.В., Кареева С.А., Петрова Е.С.)</w:t>
      </w:r>
    </w:p>
    <w:p w:rsidR="00FC5F56" w:rsidRDefault="00FC5F56" w:rsidP="00FC5F56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FC5F56" w:rsidRDefault="00FC5F56" w:rsidP="00FC5F56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proofErr w:type="gramStart"/>
      <w:r w:rsidRPr="00FC5F56">
        <w:rPr>
          <w:rFonts w:ascii="Times New Roman" w:hAnsi="Times New Roman"/>
          <w:b/>
          <w:color w:val="C00000"/>
          <w:sz w:val="28"/>
          <w:szCs w:val="28"/>
        </w:rPr>
        <w:t xml:space="preserve">Гончарова Н.В., Зайцева Л.В., Казанцева Е.Н., Киселева А.Г., Кочнева О.И., Кузякина И.В., Нестерова Т.С. </w:t>
      </w:r>
      <w:proofErr w:type="spellStart"/>
      <w:r w:rsidRPr="00FC5F56">
        <w:rPr>
          <w:rFonts w:ascii="Times New Roman" w:hAnsi="Times New Roman"/>
          <w:b/>
          <w:color w:val="C00000"/>
          <w:sz w:val="28"/>
          <w:szCs w:val="28"/>
        </w:rPr>
        <w:t>Машковская</w:t>
      </w:r>
      <w:proofErr w:type="spellEnd"/>
      <w:r w:rsidRPr="00FC5F56">
        <w:rPr>
          <w:rFonts w:ascii="Times New Roman" w:hAnsi="Times New Roman"/>
          <w:b/>
          <w:color w:val="C00000"/>
          <w:sz w:val="28"/>
          <w:szCs w:val="28"/>
        </w:rPr>
        <w:t xml:space="preserve"> В.В., Правдина Т.А. - МБДОУ «Детский сад № 257» (г. Новокузнецк) в номинации «Экологическое воспитание» за комплект материалов «Создание метеорологического центра в ДОУ как эффективное средство экологического воспитания детей старшего дошкольного возраста»</w:t>
      </w:r>
      <w:proofErr w:type="gramEnd"/>
    </w:p>
    <w:p w:rsidR="00FC5F56" w:rsidRDefault="00FC5F56" w:rsidP="00FC5F56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04301" w:rsidRDefault="00FC5F56" w:rsidP="00D04301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FC5F56">
        <w:rPr>
          <w:rFonts w:ascii="Times New Roman" w:hAnsi="Times New Roman"/>
          <w:b/>
          <w:color w:val="C00000"/>
          <w:sz w:val="28"/>
          <w:szCs w:val="28"/>
        </w:rPr>
        <w:t>Детский сад «Родничок» ООО «Газпром добыча Уренгой» (</w:t>
      </w:r>
      <w:proofErr w:type="gramStart"/>
      <w:r w:rsidRPr="00FC5F56">
        <w:rPr>
          <w:rFonts w:ascii="Times New Roman" w:hAnsi="Times New Roman"/>
          <w:b/>
          <w:color w:val="C00000"/>
          <w:sz w:val="28"/>
          <w:szCs w:val="28"/>
        </w:rPr>
        <w:t>г</w:t>
      </w:r>
      <w:proofErr w:type="gramEnd"/>
      <w:r w:rsidRPr="00FC5F56">
        <w:rPr>
          <w:rFonts w:ascii="Times New Roman" w:hAnsi="Times New Roman"/>
          <w:b/>
          <w:color w:val="C00000"/>
          <w:sz w:val="28"/>
          <w:szCs w:val="28"/>
        </w:rPr>
        <w:t xml:space="preserve">. Новый Уренгой ЯНАО)  в номинации «Методика» за творческий поиск ресурсов повышения качества и гармонизации дошкольного образования и комплект материалов «Развитие творческого потенциала воспитанников посредством игры на музыкальных инструментах» (авторы - </w:t>
      </w:r>
      <w:proofErr w:type="spellStart"/>
      <w:r w:rsidRPr="00FC5F56">
        <w:rPr>
          <w:rFonts w:ascii="Times New Roman" w:hAnsi="Times New Roman"/>
          <w:b/>
          <w:color w:val="C00000"/>
          <w:sz w:val="28"/>
          <w:szCs w:val="28"/>
        </w:rPr>
        <w:t>Стебунова</w:t>
      </w:r>
      <w:proofErr w:type="spellEnd"/>
      <w:r w:rsidRPr="00FC5F56">
        <w:rPr>
          <w:rFonts w:ascii="Times New Roman" w:hAnsi="Times New Roman"/>
          <w:b/>
          <w:color w:val="C00000"/>
          <w:sz w:val="28"/>
          <w:szCs w:val="28"/>
        </w:rPr>
        <w:t xml:space="preserve"> Л.Г., </w:t>
      </w:r>
      <w:proofErr w:type="spellStart"/>
      <w:r w:rsidRPr="00FC5F56">
        <w:rPr>
          <w:rFonts w:ascii="Times New Roman" w:hAnsi="Times New Roman"/>
          <w:b/>
          <w:color w:val="C00000"/>
          <w:sz w:val="28"/>
          <w:szCs w:val="28"/>
        </w:rPr>
        <w:t>Деркач</w:t>
      </w:r>
      <w:proofErr w:type="spellEnd"/>
      <w:r w:rsidRPr="00FC5F56">
        <w:rPr>
          <w:rFonts w:ascii="Times New Roman" w:hAnsi="Times New Roman"/>
          <w:b/>
          <w:color w:val="C00000"/>
          <w:sz w:val="28"/>
          <w:szCs w:val="28"/>
        </w:rPr>
        <w:t xml:space="preserve"> И.Г., </w:t>
      </w:r>
      <w:proofErr w:type="spellStart"/>
      <w:r w:rsidRPr="00FC5F56">
        <w:rPr>
          <w:rFonts w:ascii="Times New Roman" w:hAnsi="Times New Roman"/>
          <w:b/>
          <w:color w:val="C00000"/>
          <w:sz w:val="28"/>
          <w:szCs w:val="28"/>
        </w:rPr>
        <w:t>Мошинская</w:t>
      </w:r>
      <w:proofErr w:type="spellEnd"/>
      <w:r w:rsidRPr="00FC5F56">
        <w:rPr>
          <w:rFonts w:ascii="Times New Roman" w:hAnsi="Times New Roman"/>
          <w:b/>
          <w:color w:val="C00000"/>
          <w:sz w:val="28"/>
          <w:szCs w:val="28"/>
        </w:rPr>
        <w:t xml:space="preserve">  Е.В., </w:t>
      </w:r>
      <w:proofErr w:type="spellStart"/>
      <w:r w:rsidRPr="00FC5F56">
        <w:rPr>
          <w:rFonts w:ascii="Times New Roman" w:hAnsi="Times New Roman"/>
          <w:b/>
          <w:color w:val="C00000"/>
          <w:sz w:val="28"/>
          <w:szCs w:val="28"/>
        </w:rPr>
        <w:t>Титоренко</w:t>
      </w:r>
      <w:proofErr w:type="spellEnd"/>
      <w:r w:rsidRPr="00FC5F56">
        <w:rPr>
          <w:rFonts w:ascii="Times New Roman" w:hAnsi="Times New Roman"/>
          <w:b/>
          <w:color w:val="C00000"/>
          <w:sz w:val="28"/>
          <w:szCs w:val="28"/>
        </w:rPr>
        <w:t xml:space="preserve"> О.И.)</w:t>
      </w:r>
    </w:p>
    <w:p w:rsidR="00D04301" w:rsidRDefault="00D04301" w:rsidP="00D04301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04301" w:rsidRDefault="00D04301" w:rsidP="00D04301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proofErr w:type="gramStart"/>
      <w:r w:rsidRPr="00D04301">
        <w:rPr>
          <w:rFonts w:ascii="Times New Roman" w:hAnsi="Times New Roman"/>
          <w:b/>
          <w:color w:val="C00000"/>
          <w:sz w:val="28"/>
          <w:szCs w:val="28"/>
        </w:rPr>
        <w:t xml:space="preserve">МАДОУ № 7 (г. Мончегорск Мурманской области) в номинации «Здоровье» за творческий поиск ресурсов повышения качества и гармонизации дошкольного образования и комплект материалов «Детский сад здоровья для всех и каждого» - опыт создания современной </w:t>
      </w:r>
      <w:proofErr w:type="spellStart"/>
      <w:r w:rsidRPr="00D04301">
        <w:rPr>
          <w:rFonts w:ascii="Times New Roman" w:hAnsi="Times New Roman"/>
          <w:b/>
          <w:color w:val="C00000"/>
          <w:sz w:val="28"/>
          <w:szCs w:val="28"/>
        </w:rPr>
        <w:t>здоровьеформирующей</w:t>
      </w:r>
      <w:proofErr w:type="spellEnd"/>
      <w:r w:rsidRPr="00D04301">
        <w:rPr>
          <w:rFonts w:ascii="Times New Roman" w:hAnsi="Times New Roman"/>
          <w:b/>
          <w:color w:val="C00000"/>
          <w:sz w:val="28"/>
          <w:szCs w:val="28"/>
        </w:rPr>
        <w:t xml:space="preserve"> предметно-пространственной среды (авторы - Разуваева Е.В., </w:t>
      </w:r>
      <w:proofErr w:type="spellStart"/>
      <w:r w:rsidRPr="00D04301">
        <w:rPr>
          <w:rFonts w:ascii="Times New Roman" w:hAnsi="Times New Roman"/>
          <w:b/>
          <w:color w:val="C00000"/>
          <w:sz w:val="28"/>
          <w:szCs w:val="28"/>
        </w:rPr>
        <w:t>Дурышева</w:t>
      </w:r>
      <w:proofErr w:type="spellEnd"/>
      <w:r w:rsidRPr="00D04301">
        <w:rPr>
          <w:rFonts w:ascii="Times New Roman" w:hAnsi="Times New Roman"/>
          <w:b/>
          <w:color w:val="C00000"/>
          <w:sz w:val="28"/>
          <w:szCs w:val="28"/>
        </w:rPr>
        <w:t xml:space="preserve"> С.В., Павлова Л.А., </w:t>
      </w:r>
      <w:proofErr w:type="spellStart"/>
      <w:r w:rsidRPr="00D04301">
        <w:rPr>
          <w:rFonts w:ascii="Times New Roman" w:hAnsi="Times New Roman"/>
          <w:b/>
          <w:color w:val="C00000"/>
          <w:sz w:val="28"/>
          <w:szCs w:val="28"/>
        </w:rPr>
        <w:t>Чиботарь</w:t>
      </w:r>
      <w:proofErr w:type="spellEnd"/>
      <w:r w:rsidRPr="00D04301">
        <w:rPr>
          <w:rFonts w:ascii="Times New Roman" w:hAnsi="Times New Roman"/>
          <w:b/>
          <w:color w:val="C00000"/>
          <w:sz w:val="28"/>
          <w:szCs w:val="28"/>
        </w:rPr>
        <w:t xml:space="preserve"> А.В., </w:t>
      </w:r>
      <w:proofErr w:type="spellStart"/>
      <w:r w:rsidRPr="00D04301">
        <w:rPr>
          <w:rFonts w:ascii="Times New Roman" w:hAnsi="Times New Roman"/>
          <w:b/>
          <w:color w:val="C00000"/>
          <w:sz w:val="28"/>
          <w:szCs w:val="28"/>
        </w:rPr>
        <w:t>Типикина</w:t>
      </w:r>
      <w:proofErr w:type="spellEnd"/>
      <w:r w:rsidRPr="00D04301">
        <w:rPr>
          <w:rFonts w:ascii="Times New Roman" w:hAnsi="Times New Roman"/>
          <w:b/>
          <w:color w:val="C00000"/>
          <w:sz w:val="28"/>
          <w:szCs w:val="28"/>
        </w:rPr>
        <w:t xml:space="preserve"> Е.П., Романова Ю.С.)</w:t>
      </w:r>
      <w:proofErr w:type="gramEnd"/>
    </w:p>
    <w:p w:rsidR="00D04301" w:rsidRDefault="00D04301" w:rsidP="00D04301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04301" w:rsidRDefault="00D04301" w:rsidP="00D04301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04301">
        <w:rPr>
          <w:rFonts w:ascii="Times New Roman" w:hAnsi="Times New Roman"/>
          <w:b/>
          <w:color w:val="C00000"/>
          <w:sz w:val="28"/>
          <w:szCs w:val="28"/>
        </w:rPr>
        <w:t xml:space="preserve">МБДОУ «Детский сад № 17» (г. Глазов, Удмуртская Республика) в номинации «Книга и чтение» за творческий поиск и использование эффективных ресурсов развития воспитанников и гармонизации образовательного процесса в условиях ДОО и комплект материалов «Писатели города Глазова - детям» (авторы - Бабурина Е.Г., Будина Е.Л., </w:t>
      </w:r>
      <w:proofErr w:type="spellStart"/>
      <w:r w:rsidRPr="00D04301">
        <w:rPr>
          <w:rFonts w:ascii="Times New Roman" w:hAnsi="Times New Roman"/>
          <w:b/>
          <w:color w:val="C00000"/>
          <w:sz w:val="28"/>
          <w:szCs w:val="28"/>
        </w:rPr>
        <w:t>Шешукова</w:t>
      </w:r>
      <w:proofErr w:type="spellEnd"/>
      <w:r w:rsidRPr="00D04301">
        <w:rPr>
          <w:rFonts w:ascii="Times New Roman" w:hAnsi="Times New Roman"/>
          <w:b/>
          <w:color w:val="C00000"/>
          <w:sz w:val="28"/>
          <w:szCs w:val="28"/>
        </w:rPr>
        <w:t xml:space="preserve"> З.В.)</w:t>
      </w:r>
    </w:p>
    <w:p w:rsidR="00D04301" w:rsidRDefault="00D04301" w:rsidP="00D04301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73CAE" w:rsidRDefault="00D04301" w:rsidP="00073CAE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04301">
        <w:rPr>
          <w:rFonts w:ascii="Times New Roman" w:hAnsi="Times New Roman"/>
          <w:b/>
          <w:color w:val="C00000"/>
          <w:sz w:val="28"/>
          <w:szCs w:val="28"/>
        </w:rPr>
        <w:t xml:space="preserve">МБДОУ Детский сад № 105 (г. </w:t>
      </w:r>
      <w:proofErr w:type="spellStart"/>
      <w:r w:rsidRPr="00D04301">
        <w:rPr>
          <w:rFonts w:ascii="Times New Roman" w:hAnsi="Times New Roman"/>
          <w:b/>
          <w:color w:val="C00000"/>
          <w:sz w:val="28"/>
          <w:szCs w:val="28"/>
        </w:rPr>
        <w:t>Ангарск</w:t>
      </w:r>
      <w:proofErr w:type="spellEnd"/>
      <w:r w:rsidRPr="00D04301">
        <w:rPr>
          <w:rFonts w:ascii="Times New Roman" w:hAnsi="Times New Roman"/>
          <w:b/>
          <w:color w:val="C00000"/>
          <w:sz w:val="28"/>
          <w:szCs w:val="28"/>
        </w:rPr>
        <w:t>) в номинации «Управление» за актуализацию вопросов повышения качества дошкольного образования и комплект материалов «Управление инновационной деятельностью как условие развития дошкольного учреждения»  (автор - Елизарова Н.Н.)</w:t>
      </w:r>
    </w:p>
    <w:p w:rsidR="00073CAE" w:rsidRDefault="00073CAE" w:rsidP="00073CAE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\</w:t>
      </w:r>
    </w:p>
    <w:p w:rsidR="00073CAE" w:rsidRDefault="00073CAE" w:rsidP="00073CAE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073CAE">
        <w:rPr>
          <w:rFonts w:ascii="Times New Roman" w:hAnsi="Times New Roman"/>
          <w:b/>
          <w:color w:val="C00000"/>
          <w:sz w:val="28"/>
          <w:szCs w:val="28"/>
        </w:rPr>
        <w:t>МБДОУ «Детский сад № 61 «Тополек» (</w:t>
      </w:r>
      <w:proofErr w:type="gramStart"/>
      <w:r w:rsidRPr="00073CAE">
        <w:rPr>
          <w:rFonts w:ascii="Times New Roman" w:hAnsi="Times New Roman"/>
          <w:b/>
          <w:color w:val="C00000"/>
          <w:sz w:val="28"/>
          <w:szCs w:val="28"/>
        </w:rPr>
        <w:t>г</w:t>
      </w:r>
      <w:proofErr w:type="gramEnd"/>
      <w:r w:rsidRPr="00073CAE">
        <w:rPr>
          <w:rFonts w:ascii="Times New Roman" w:hAnsi="Times New Roman"/>
          <w:b/>
          <w:color w:val="C00000"/>
          <w:sz w:val="28"/>
          <w:szCs w:val="28"/>
        </w:rPr>
        <w:t xml:space="preserve">. Прокопьевск Кемеровской области) в номинации «Инновации» за комплект материалов - Проект «Веселый светофор», Кейс «Добрая Дорога Детства», методические рекомендации (авторы - </w:t>
      </w:r>
      <w:proofErr w:type="spellStart"/>
      <w:r w:rsidRPr="00073CAE">
        <w:rPr>
          <w:rFonts w:ascii="Times New Roman" w:hAnsi="Times New Roman"/>
          <w:b/>
          <w:color w:val="C00000"/>
          <w:sz w:val="28"/>
          <w:szCs w:val="28"/>
        </w:rPr>
        <w:t>Курепина</w:t>
      </w:r>
      <w:proofErr w:type="spellEnd"/>
      <w:r w:rsidRPr="00073CAE">
        <w:rPr>
          <w:rFonts w:ascii="Times New Roman" w:hAnsi="Times New Roman"/>
          <w:b/>
          <w:color w:val="C00000"/>
          <w:sz w:val="28"/>
          <w:szCs w:val="28"/>
        </w:rPr>
        <w:t xml:space="preserve"> В.А., </w:t>
      </w:r>
      <w:proofErr w:type="spellStart"/>
      <w:r w:rsidRPr="00073CAE">
        <w:rPr>
          <w:rFonts w:ascii="Times New Roman" w:hAnsi="Times New Roman"/>
          <w:b/>
          <w:color w:val="C00000"/>
          <w:sz w:val="28"/>
          <w:szCs w:val="28"/>
        </w:rPr>
        <w:t>Мингазова</w:t>
      </w:r>
      <w:proofErr w:type="spellEnd"/>
      <w:r w:rsidRPr="00073CAE">
        <w:rPr>
          <w:rFonts w:ascii="Times New Roman" w:hAnsi="Times New Roman"/>
          <w:b/>
          <w:color w:val="C00000"/>
          <w:sz w:val="28"/>
          <w:szCs w:val="28"/>
        </w:rPr>
        <w:t xml:space="preserve"> М.Х., </w:t>
      </w:r>
      <w:proofErr w:type="spellStart"/>
      <w:r w:rsidRPr="00073CAE">
        <w:rPr>
          <w:rFonts w:ascii="Times New Roman" w:hAnsi="Times New Roman"/>
          <w:b/>
          <w:color w:val="C00000"/>
          <w:sz w:val="28"/>
          <w:szCs w:val="28"/>
        </w:rPr>
        <w:t>Лапотько</w:t>
      </w:r>
      <w:proofErr w:type="spellEnd"/>
      <w:r w:rsidRPr="00073CAE">
        <w:rPr>
          <w:rFonts w:ascii="Times New Roman" w:hAnsi="Times New Roman"/>
          <w:b/>
          <w:color w:val="C00000"/>
          <w:sz w:val="28"/>
          <w:szCs w:val="28"/>
        </w:rPr>
        <w:t xml:space="preserve"> Е.А.)</w:t>
      </w:r>
    </w:p>
    <w:p w:rsidR="001018A7" w:rsidRDefault="001018A7" w:rsidP="00073CAE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1018A7" w:rsidRDefault="001018A7" w:rsidP="001018A7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1018A7">
        <w:rPr>
          <w:rFonts w:ascii="Times New Roman" w:hAnsi="Times New Roman"/>
          <w:b/>
          <w:color w:val="C00000"/>
          <w:sz w:val="28"/>
          <w:szCs w:val="28"/>
        </w:rPr>
        <w:t>Муниципальное бюджетное учреждение дополнительного образования «Центр внешкольной работы»   Московского района города Казани в номинации «Управление» за актуализацию вопросов внедрения эффективных управленческих практик и Методический проект «Информатизация  как  элемент  управления  качеством  в  дополнительном  образовании»</w:t>
      </w:r>
    </w:p>
    <w:p w:rsidR="00400E5B" w:rsidRDefault="00400E5B" w:rsidP="001018A7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400E5B" w:rsidRDefault="00400E5B" w:rsidP="001018A7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00E5B">
        <w:rPr>
          <w:rFonts w:ascii="Times New Roman" w:hAnsi="Times New Roman"/>
          <w:b/>
          <w:color w:val="C00000"/>
          <w:sz w:val="28"/>
          <w:szCs w:val="28"/>
        </w:rPr>
        <w:t>МБДОУ «Детский сад № 27 «Радуга» (</w:t>
      </w:r>
      <w:proofErr w:type="gramStart"/>
      <w:r w:rsidRPr="00400E5B">
        <w:rPr>
          <w:rFonts w:ascii="Times New Roman" w:hAnsi="Times New Roman"/>
          <w:b/>
          <w:color w:val="C00000"/>
          <w:sz w:val="28"/>
          <w:szCs w:val="28"/>
        </w:rPr>
        <w:t>г</w:t>
      </w:r>
      <w:proofErr w:type="gramEnd"/>
      <w:r w:rsidRPr="00400E5B">
        <w:rPr>
          <w:rFonts w:ascii="Times New Roman" w:hAnsi="Times New Roman"/>
          <w:b/>
          <w:color w:val="C00000"/>
          <w:sz w:val="28"/>
          <w:szCs w:val="28"/>
        </w:rPr>
        <w:t xml:space="preserve">. Прокопьевск, Кемеровская область-Кузбасс) в номинации «Книга и чтение» за актуализацию вопросов формирования ценностного отношения к миру художественной литературы и чтению в детской среде и Музыкально-литературную книгу «В книжном царстве, музыкальном государстве» (авторы - Савина Т.Ф., Тенькова А.Н., Михайлова В.М., </w:t>
      </w:r>
      <w:proofErr w:type="spellStart"/>
      <w:r w:rsidRPr="00400E5B">
        <w:rPr>
          <w:rFonts w:ascii="Times New Roman" w:hAnsi="Times New Roman"/>
          <w:b/>
          <w:color w:val="C00000"/>
          <w:sz w:val="28"/>
          <w:szCs w:val="28"/>
        </w:rPr>
        <w:t>Подгузова</w:t>
      </w:r>
      <w:proofErr w:type="spellEnd"/>
      <w:r w:rsidRPr="00400E5B">
        <w:rPr>
          <w:rFonts w:ascii="Times New Roman" w:hAnsi="Times New Roman"/>
          <w:b/>
          <w:color w:val="C00000"/>
          <w:sz w:val="28"/>
          <w:szCs w:val="28"/>
        </w:rPr>
        <w:t xml:space="preserve"> Н.А.)</w:t>
      </w:r>
    </w:p>
    <w:p w:rsidR="006544AE" w:rsidRDefault="006544AE" w:rsidP="001018A7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6544AE" w:rsidRPr="001018A7" w:rsidRDefault="006544AE" w:rsidP="001018A7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544AE">
        <w:rPr>
          <w:rFonts w:ascii="Times New Roman" w:hAnsi="Times New Roman"/>
          <w:b/>
          <w:color w:val="C00000"/>
          <w:sz w:val="28"/>
          <w:szCs w:val="28"/>
        </w:rPr>
        <w:t>АНО «СОЛКГД им. Ю.А. Гагарина» (</w:t>
      </w:r>
      <w:proofErr w:type="gramStart"/>
      <w:r w:rsidRPr="006544AE">
        <w:rPr>
          <w:rFonts w:ascii="Times New Roman" w:hAnsi="Times New Roman"/>
          <w:b/>
          <w:color w:val="C00000"/>
          <w:sz w:val="28"/>
          <w:szCs w:val="28"/>
        </w:rPr>
        <w:t>г</w:t>
      </w:r>
      <w:proofErr w:type="gramEnd"/>
      <w:r w:rsidRPr="006544AE">
        <w:rPr>
          <w:rFonts w:ascii="Times New Roman" w:hAnsi="Times New Roman"/>
          <w:b/>
          <w:color w:val="C00000"/>
          <w:sz w:val="28"/>
          <w:szCs w:val="28"/>
        </w:rPr>
        <w:t xml:space="preserve">. Заводоуковск Тюменской области) в номинации «Методика» за актуализацию проблемы комплексного психолого-педагогического оздоровления, отдыха, развития и </w:t>
      </w:r>
      <w:proofErr w:type="spellStart"/>
      <w:r w:rsidRPr="006544AE">
        <w:rPr>
          <w:rFonts w:ascii="Times New Roman" w:hAnsi="Times New Roman"/>
          <w:b/>
          <w:color w:val="C00000"/>
          <w:sz w:val="28"/>
          <w:szCs w:val="28"/>
        </w:rPr>
        <w:t>воспитиания</w:t>
      </w:r>
      <w:proofErr w:type="spellEnd"/>
      <w:r w:rsidRPr="006544AE">
        <w:rPr>
          <w:rFonts w:ascii="Times New Roman" w:hAnsi="Times New Roman"/>
          <w:b/>
          <w:color w:val="C00000"/>
          <w:sz w:val="28"/>
          <w:szCs w:val="28"/>
        </w:rPr>
        <w:t xml:space="preserve"> детей и книгу «Краски лета»: сборник методических материалов АНО «СОЛКГД им. Ю.А. </w:t>
      </w:r>
      <w:r w:rsidRPr="006544AE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Гагарина» / под ред. профессора Н.Н. Малярчука. - Тюмень - Заводоуковск: АО «Тюменский издательский дом», 2020. - 248 с. + 8 </w:t>
      </w:r>
      <w:proofErr w:type="gramStart"/>
      <w:r w:rsidRPr="006544AE">
        <w:rPr>
          <w:rFonts w:ascii="Times New Roman" w:hAnsi="Times New Roman"/>
          <w:b/>
          <w:color w:val="C00000"/>
          <w:sz w:val="28"/>
          <w:szCs w:val="28"/>
        </w:rPr>
        <w:t>с</w:t>
      </w:r>
      <w:proofErr w:type="gramEnd"/>
      <w:r w:rsidRPr="006544AE">
        <w:rPr>
          <w:rFonts w:ascii="Times New Roman" w:hAnsi="Times New Roman"/>
          <w:b/>
          <w:color w:val="C00000"/>
          <w:sz w:val="28"/>
          <w:szCs w:val="28"/>
        </w:rPr>
        <w:t>. вклейка</w:t>
      </w:r>
    </w:p>
    <w:p w:rsidR="001018A7" w:rsidRPr="001018A7" w:rsidRDefault="001018A7" w:rsidP="001018A7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44DFF" w:rsidRDefault="00B44DFF" w:rsidP="00B44DFF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44DFF">
        <w:rPr>
          <w:rFonts w:ascii="Times New Roman" w:hAnsi="Times New Roman"/>
          <w:b/>
          <w:color w:val="C00000"/>
          <w:sz w:val="28"/>
          <w:szCs w:val="28"/>
        </w:rPr>
        <w:t xml:space="preserve">МБДОУ «Детский сад № 47» (г. </w:t>
      </w:r>
      <w:proofErr w:type="spellStart"/>
      <w:r w:rsidRPr="00B44DFF">
        <w:rPr>
          <w:rFonts w:ascii="Times New Roman" w:hAnsi="Times New Roman"/>
          <w:b/>
          <w:color w:val="C00000"/>
          <w:sz w:val="28"/>
          <w:szCs w:val="28"/>
        </w:rPr>
        <w:t>Северск</w:t>
      </w:r>
      <w:proofErr w:type="spellEnd"/>
      <w:r w:rsidRPr="00B44DFF">
        <w:rPr>
          <w:rFonts w:ascii="Times New Roman" w:hAnsi="Times New Roman"/>
          <w:b/>
          <w:color w:val="C00000"/>
          <w:sz w:val="28"/>
          <w:szCs w:val="28"/>
        </w:rPr>
        <w:t xml:space="preserve"> Томской области) в номинации «Инновационная площадка» за комплект материалов по организации деятельности инновационной площадки «Модернизация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«Вдохновение».</w:t>
      </w:r>
    </w:p>
    <w:p w:rsidR="00400E5B" w:rsidRDefault="00400E5B" w:rsidP="00B44DFF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400E5B" w:rsidRPr="00B44DFF" w:rsidRDefault="00400E5B" w:rsidP="00B44DFF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44DFF" w:rsidRPr="00D04301" w:rsidRDefault="00B44DFF" w:rsidP="00D04301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04301" w:rsidRPr="00D04301" w:rsidRDefault="00D04301" w:rsidP="00D04301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04301" w:rsidRPr="00D04301" w:rsidRDefault="00D04301" w:rsidP="00D04301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04301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</w:p>
    <w:p w:rsidR="00D04301" w:rsidRPr="00FC5F56" w:rsidRDefault="00D04301" w:rsidP="00FC5F56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FC5F56" w:rsidRPr="00FC5F56" w:rsidRDefault="00FC5F56" w:rsidP="00FC5F56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FC5F56" w:rsidRPr="00FC5F56" w:rsidRDefault="00FC5F56" w:rsidP="00FC5F56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FC5F56" w:rsidRPr="00FC5F56" w:rsidRDefault="00FC5F56" w:rsidP="00FC5F56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FC5F56" w:rsidRPr="00FC5F56" w:rsidRDefault="00FC5F56" w:rsidP="00FC5F56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FC5F56" w:rsidRDefault="00FC5F56" w:rsidP="00FF6F4E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C8020B" w:rsidRDefault="00C8020B" w:rsidP="00FF6F4E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C8020B" w:rsidRPr="00FF6F4E" w:rsidRDefault="00C8020B" w:rsidP="00FF6F4E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FF6F4E" w:rsidRPr="00B33B67" w:rsidRDefault="00FF6F4E" w:rsidP="00B33B67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33B67" w:rsidRDefault="00B33B67" w:rsidP="00B346BA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346BA" w:rsidRDefault="00B346BA" w:rsidP="00B346BA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4D18CA" w:rsidRPr="00D777ED" w:rsidRDefault="004D18CA" w:rsidP="004D18CA">
      <w:pPr>
        <w:spacing w:after="0" w:line="240" w:lineRule="auto"/>
        <w:ind w:left="142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4D18CA" w:rsidRPr="00D777ED" w:rsidRDefault="004D18CA" w:rsidP="004D18CA">
      <w:pPr>
        <w:spacing w:after="0" w:line="240" w:lineRule="auto"/>
        <w:ind w:left="142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46590F" w:rsidRPr="00D777ED" w:rsidRDefault="0046590F" w:rsidP="00FE1150">
      <w:pPr>
        <w:spacing w:after="0" w:line="240" w:lineRule="auto"/>
        <w:ind w:left="-180" w:right="-43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777ED">
        <w:rPr>
          <w:rFonts w:ascii="Times New Roman" w:hAnsi="Times New Roman"/>
          <w:b/>
          <w:color w:val="FFFFFF"/>
          <w:sz w:val="28"/>
          <w:szCs w:val="28"/>
        </w:rPr>
        <w:t xml:space="preserve">         </w:t>
      </w:r>
    </w:p>
    <w:p w:rsidR="0046590F" w:rsidRPr="00D777ED" w:rsidRDefault="0046590F" w:rsidP="009B52E0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D777ED">
        <w:rPr>
          <w:rFonts w:ascii="Times New Roman" w:hAnsi="Times New Roman"/>
          <w:b/>
          <w:color w:val="C00000"/>
          <w:sz w:val="28"/>
          <w:szCs w:val="28"/>
        </w:rPr>
        <w:t>СПИСОК</w:t>
      </w:r>
    </w:p>
    <w:p w:rsidR="0046590F" w:rsidRPr="00D777ED" w:rsidRDefault="0046590F" w:rsidP="009B52E0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лауреатов </w:t>
      </w:r>
      <w:r w:rsidR="004D18CA" w:rsidRPr="00D777ED">
        <w:rPr>
          <w:rFonts w:ascii="Times New Roman" w:hAnsi="Times New Roman"/>
          <w:b/>
          <w:color w:val="C00000"/>
          <w:sz w:val="28"/>
          <w:szCs w:val="28"/>
        </w:rPr>
        <w:t>Международн</w:t>
      </w:r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ого конкурса </w:t>
      </w:r>
    </w:p>
    <w:p w:rsidR="002F3EE9" w:rsidRPr="00D777ED" w:rsidRDefault="0046590F" w:rsidP="004D18CA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D777ED">
        <w:rPr>
          <w:rFonts w:ascii="Times New Roman" w:hAnsi="Times New Roman"/>
          <w:b/>
          <w:color w:val="C00000"/>
          <w:sz w:val="28"/>
          <w:szCs w:val="28"/>
        </w:rPr>
        <w:t>«</w:t>
      </w:r>
      <w:r w:rsidR="004D18CA" w:rsidRPr="00D777ED">
        <w:rPr>
          <w:rFonts w:ascii="Times New Roman" w:hAnsi="Times New Roman"/>
          <w:b/>
          <w:color w:val="C00000"/>
          <w:sz w:val="28"/>
          <w:szCs w:val="28"/>
        </w:rPr>
        <w:t>НОВАТОР</w:t>
      </w:r>
      <w:r w:rsidRPr="00D777ED">
        <w:rPr>
          <w:rFonts w:ascii="Times New Roman" w:hAnsi="Times New Roman"/>
          <w:b/>
          <w:color w:val="C00000"/>
          <w:sz w:val="28"/>
          <w:szCs w:val="28"/>
        </w:rPr>
        <w:t>»</w:t>
      </w:r>
      <w:r w:rsidR="00AE7BBE" w:rsidRPr="00D777E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D777ED">
        <w:rPr>
          <w:rFonts w:ascii="Times New Roman" w:hAnsi="Times New Roman"/>
          <w:b/>
          <w:color w:val="C00000"/>
          <w:sz w:val="28"/>
          <w:szCs w:val="28"/>
        </w:rPr>
        <w:t>(серебряные медалисты)</w:t>
      </w:r>
      <w:r w:rsidR="004D18CA" w:rsidRPr="00D777E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2F3EE9" w:rsidRPr="00D777ED">
        <w:rPr>
          <w:rFonts w:ascii="Times New Roman" w:hAnsi="Times New Roman"/>
          <w:b/>
          <w:color w:val="C00000"/>
          <w:sz w:val="28"/>
          <w:szCs w:val="28"/>
        </w:rPr>
        <w:t>- 2020 г.</w:t>
      </w:r>
    </w:p>
    <w:p w:rsidR="00D95077" w:rsidRPr="00D777ED" w:rsidRDefault="00D95077" w:rsidP="004D18CA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36951" w:rsidRPr="00D36951" w:rsidRDefault="00D36951" w:rsidP="00D36951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D36951">
        <w:rPr>
          <w:rFonts w:ascii="Times New Roman" w:hAnsi="Times New Roman"/>
          <w:b/>
          <w:i/>
          <w:color w:val="C00000"/>
          <w:sz w:val="28"/>
          <w:szCs w:val="28"/>
        </w:rPr>
        <w:t>ИЮНЬ-ИЮЛЬ-АВГУСТ</w:t>
      </w:r>
    </w:p>
    <w:p w:rsidR="00D36951" w:rsidRDefault="00D36951" w:rsidP="00D95077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95077" w:rsidRPr="00D777ED" w:rsidRDefault="00D95077" w:rsidP="00D95077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МБДОУ № 135 (г. Томск) в номинации «Гражданско-патриотическое и духовно-нравственное воспитание» за расширение инструментальной базы и гармонизацию образовательного </w:t>
      </w:r>
      <w:proofErr w:type="gramStart"/>
      <w:r w:rsidRPr="00D777ED">
        <w:rPr>
          <w:rFonts w:ascii="Times New Roman" w:hAnsi="Times New Roman"/>
          <w:b/>
          <w:color w:val="C00000"/>
          <w:sz w:val="28"/>
          <w:szCs w:val="28"/>
        </w:rPr>
        <w:t>процесса</w:t>
      </w:r>
      <w:proofErr w:type="gram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и  комплект оригинальных материалов по патриотическому воспитанию «Дошкольный возраст: время растить патриотов» (авторы - Мальцева А.К., Иванова В.В.,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Горевая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Е.Е., Комиссарова О.В., Шилоносова Т.П., Винник Е.В., Клепикова Ю.Ю.)</w:t>
      </w:r>
    </w:p>
    <w:p w:rsidR="00D95077" w:rsidRPr="00D777ED" w:rsidRDefault="00D95077" w:rsidP="00D95077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777ED" w:rsidRPr="00D777ED" w:rsidRDefault="00D777ED" w:rsidP="00D95077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95077" w:rsidRPr="00D777ED" w:rsidRDefault="00D95077" w:rsidP="00D95077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МБДОУ Детский сад «Белочка»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пгт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. Федоровский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ХМАО-Югра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>) в номинации «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Этнопедагогика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» за расширение инструментальной базы и гармонизацию образовательного </w:t>
      </w:r>
      <w:proofErr w:type="gramStart"/>
      <w:r w:rsidRPr="00D777ED">
        <w:rPr>
          <w:rFonts w:ascii="Times New Roman" w:hAnsi="Times New Roman"/>
          <w:b/>
          <w:color w:val="C00000"/>
          <w:sz w:val="28"/>
          <w:szCs w:val="28"/>
        </w:rPr>
        <w:t>процесса</w:t>
      </w:r>
      <w:proofErr w:type="gram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и  комплект оригинальных материалов «Взаимодействие педагогов и родителей воспитанников  ДОО по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социокультурному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развитию детей» (авторы Кондрашова Н.Г., 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Закирова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Р.М.,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lastRenderedPageBreak/>
        <w:t>Челнокова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Н.В., Базилевич В.В.,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Линенко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Т.Ю.,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Чичварина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Н.В., Бондаренко О.В.,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Дуданова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С.А.,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Скачкова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О.В.)</w:t>
      </w:r>
    </w:p>
    <w:p w:rsidR="00D777ED" w:rsidRPr="00D777ED" w:rsidRDefault="00D777ED" w:rsidP="00D95077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777ED" w:rsidRPr="00D777ED" w:rsidRDefault="00D777ED" w:rsidP="00D95077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777ED" w:rsidRDefault="00D777ED" w:rsidP="00D777ED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777ED">
        <w:rPr>
          <w:rFonts w:ascii="Times New Roman" w:hAnsi="Times New Roman"/>
          <w:b/>
          <w:color w:val="C00000"/>
          <w:sz w:val="28"/>
          <w:szCs w:val="28"/>
        </w:rPr>
        <w:t>Детский сад «Родничок» ООО «Газпром добыча Уренгой» (</w:t>
      </w:r>
      <w:proofErr w:type="gramStart"/>
      <w:r w:rsidRPr="00D777ED">
        <w:rPr>
          <w:rFonts w:ascii="Times New Roman" w:hAnsi="Times New Roman"/>
          <w:b/>
          <w:color w:val="C00000"/>
          <w:sz w:val="28"/>
          <w:szCs w:val="28"/>
        </w:rPr>
        <w:t>г</w:t>
      </w:r>
      <w:proofErr w:type="gram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. Новый Уренгой ЯНАО) в номинации «Инновации» за разработку и реализацию проекта «ЭТОТ ДЕНЬ ПОБЕДЫ»  (авторы-разработчики -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Арабаджиева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Ю.Н.,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Гарифуллина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В.А., Тимофеева О.Н.,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Кунакбаева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Р.Ф., </w:t>
      </w:r>
      <w:proofErr w:type="spellStart"/>
      <w:r w:rsidRPr="00D777ED">
        <w:rPr>
          <w:rFonts w:ascii="Times New Roman" w:hAnsi="Times New Roman"/>
          <w:b/>
          <w:color w:val="C00000"/>
          <w:sz w:val="28"/>
          <w:szCs w:val="28"/>
        </w:rPr>
        <w:t>Керпек</w:t>
      </w:r>
      <w:proofErr w:type="spellEnd"/>
      <w:r w:rsidRPr="00D777ED">
        <w:rPr>
          <w:rFonts w:ascii="Times New Roman" w:hAnsi="Times New Roman"/>
          <w:b/>
          <w:color w:val="C00000"/>
          <w:sz w:val="28"/>
          <w:szCs w:val="28"/>
        </w:rPr>
        <w:t xml:space="preserve"> Т.В.)</w:t>
      </w:r>
    </w:p>
    <w:p w:rsidR="00035218" w:rsidRDefault="00035218" w:rsidP="00D777ED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163C58" w:rsidRDefault="00035218" w:rsidP="00D777ED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035218">
        <w:rPr>
          <w:rFonts w:ascii="Times New Roman" w:hAnsi="Times New Roman"/>
          <w:b/>
          <w:color w:val="C00000"/>
          <w:sz w:val="28"/>
          <w:szCs w:val="28"/>
        </w:rPr>
        <w:t>ГРИГОРЬЕВА Жанна Евгеньевна - МКОУ «</w:t>
      </w:r>
      <w:proofErr w:type="spellStart"/>
      <w:r w:rsidRPr="00035218">
        <w:rPr>
          <w:rFonts w:ascii="Times New Roman" w:hAnsi="Times New Roman"/>
          <w:b/>
          <w:color w:val="C00000"/>
          <w:sz w:val="28"/>
          <w:szCs w:val="28"/>
        </w:rPr>
        <w:t>Салемальская</w:t>
      </w:r>
      <w:proofErr w:type="spellEnd"/>
      <w:r w:rsidRPr="00035218">
        <w:rPr>
          <w:rFonts w:ascii="Times New Roman" w:hAnsi="Times New Roman"/>
          <w:b/>
          <w:color w:val="C00000"/>
          <w:sz w:val="28"/>
          <w:szCs w:val="28"/>
        </w:rPr>
        <w:t xml:space="preserve"> школа-интернат имени Володи Солдатова» (с. </w:t>
      </w:r>
      <w:proofErr w:type="spellStart"/>
      <w:r w:rsidRPr="00035218">
        <w:rPr>
          <w:rFonts w:ascii="Times New Roman" w:hAnsi="Times New Roman"/>
          <w:b/>
          <w:color w:val="C00000"/>
          <w:sz w:val="28"/>
          <w:szCs w:val="28"/>
        </w:rPr>
        <w:t>Салемал</w:t>
      </w:r>
      <w:proofErr w:type="spellEnd"/>
      <w:r w:rsidRPr="00035218">
        <w:rPr>
          <w:rFonts w:ascii="Times New Roman" w:hAnsi="Times New Roman"/>
          <w:b/>
          <w:color w:val="C00000"/>
          <w:sz w:val="28"/>
          <w:szCs w:val="28"/>
        </w:rPr>
        <w:t xml:space="preserve"> ЯНАО) в номинации «Методика» за расширение инструментальной базы и гармонизацию образовательного </w:t>
      </w:r>
      <w:proofErr w:type="gramStart"/>
      <w:r w:rsidRPr="00035218">
        <w:rPr>
          <w:rFonts w:ascii="Times New Roman" w:hAnsi="Times New Roman"/>
          <w:b/>
          <w:color w:val="C00000"/>
          <w:sz w:val="28"/>
          <w:szCs w:val="28"/>
        </w:rPr>
        <w:t>процесса</w:t>
      </w:r>
      <w:proofErr w:type="gramEnd"/>
      <w:r w:rsidRPr="00035218">
        <w:rPr>
          <w:rFonts w:ascii="Times New Roman" w:hAnsi="Times New Roman"/>
          <w:b/>
          <w:color w:val="C00000"/>
          <w:sz w:val="28"/>
          <w:szCs w:val="28"/>
        </w:rPr>
        <w:t xml:space="preserve"> и  комплект оригинальных материалов по патриотическому воспитанию - сценарий </w:t>
      </w:r>
      <w:proofErr w:type="spellStart"/>
      <w:r w:rsidRPr="00035218">
        <w:rPr>
          <w:rFonts w:ascii="Times New Roman" w:hAnsi="Times New Roman"/>
          <w:b/>
          <w:color w:val="C00000"/>
          <w:sz w:val="28"/>
          <w:szCs w:val="28"/>
        </w:rPr>
        <w:t>медиаурока</w:t>
      </w:r>
      <w:proofErr w:type="spellEnd"/>
      <w:r w:rsidRPr="00035218">
        <w:rPr>
          <w:rFonts w:ascii="Times New Roman" w:hAnsi="Times New Roman"/>
          <w:b/>
          <w:color w:val="C00000"/>
          <w:sz w:val="28"/>
          <w:szCs w:val="28"/>
        </w:rPr>
        <w:t xml:space="preserve"> «Симфония Победы»</w:t>
      </w:r>
    </w:p>
    <w:p w:rsidR="00163C58" w:rsidRDefault="00163C58" w:rsidP="00D777ED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163C58" w:rsidRDefault="00163C58" w:rsidP="00163C58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346BA">
        <w:rPr>
          <w:rFonts w:ascii="Times New Roman" w:hAnsi="Times New Roman"/>
          <w:b/>
          <w:color w:val="C00000"/>
          <w:sz w:val="28"/>
          <w:szCs w:val="28"/>
        </w:rPr>
        <w:t xml:space="preserve">КОЛОМЕЕЦ Светлана Юрьевна - МБДОУ № 46 (г. Чита) в номинации «Инновации» за расширение инструментальной базы и гармонизацию образовательного </w:t>
      </w:r>
      <w:proofErr w:type="gramStart"/>
      <w:r w:rsidRPr="00B346BA">
        <w:rPr>
          <w:rFonts w:ascii="Times New Roman" w:hAnsi="Times New Roman"/>
          <w:b/>
          <w:color w:val="C00000"/>
          <w:sz w:val="28"/>
          <w:szCs w:val="28"/>
        </w:rPr>
        <w:t>процесса</w:t>
      </w:r>
      <w:proofErr w:type="gramEnd"/>
      <w:r w:rsidRPr="00B346BA">
        <w:rPr>
          <w:rFonts w:ascii="Times New Roman" w:hAnsi="Times New Roman"/>
          <w:b/>
          <w:color w:val="C00000"/>
          <w:sz w:val="28"/>
          <w:szCs w:val="28"/>
        </w:rPr>
        <w:t xml:space="preserve"> и  комплект оригинальных материалов «Использование элементов песочной терапии в коррекционно-логопедической работе с дошкольниками на </w:t>
      </w:r>
      <w:proofErr w:type="spellStart"/>
      <w:r w:rsidRPr="00B346BA">
        <w:rPr>
          <w:rFonts w:ascii="Times New Roman" w:hAnsi="Times New Roman"/>
          <w:b/>
          <w:color w:val="C00000"/>
          <w:sz w:val="28"/>
          <w:szCs w:val="28"/>
        </w:rPr>
        <w:t>логопункте</w:t>
      </w:r>
      <w:proofErr w:type="spellEnd"/>
      <w:r w:rsidRPr="00B346BA">
        <w:rPr>
          <w:rFonts w:ascii="Times New Roman" w:hAnsi="Times New Roman"/>
          <w:b/>
          <w:color w:val="C00000"/>
          <w:sz w:val="28"/>
          <w:szCs w:val="28"/>
        </w:rPr>
        <w:t>»</w:t>
      </w:r>
    </w:p>
    <w:p w:rsidR="0082318D" w:rsidRDefault="0082318D" w:rsidP="00163C58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82318D" w:rsidRDefault="0082318D" w:rsidP="0082318D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82318D">
        <w:rPr>
          <w:rFonts w:ascii="Times New Roman" w:hAnsi="Times New Roman"/>
          <w:b/>
          <w:color w:val="C00000"/>
          <w:sz w:val="28"/>
          <w:szCs w:val="28"/>
        </w:rPr>
        <w:t xml:space="preserve">РМО учителей-логопедов  Кузнецкого района г. Новокузнецка в номинации «Гражданско-патриотическое и духовно-нравственное воспитание» за комплект материалов - мастер-класс «Кузбасс! </w:t>
      </w:r>
      <w:proofErr w:type="gramStart"/>
      <w:r w:rsidRPr="0082318D">
        <w:rPr>
          <w:rFonts w:ascii="Times New Roman" w:hAnsi="Times New Roman"/>
          <w:b/>
          <w:color w:val="C00000"/>
          <w:sz w:val="28"/>
          <w:szCs w:val="28"/>
        </w:rPr>
        <w:t xml:space="preserve">Ты дорог и любим! - 300-летию Кузбасса посвящается (авторы - </w:t>
      </w:r>
      <w:proofErr w:type="spellStart"/>
      <w:r w:rsidRPr="0082318D">
        <w:rPr>
          <w:rFonts w:ascii="Times New Roman" w:hAnsi="Times New Roman"/>
          <w:b/>
          <w:color w:val="C00000"/>
          <w:sz w:val="28"/>
          <w:szCs w:val="28"/>
        </w:rPr>
        <w:t>Стебеняева</w:t>
      </w:r>
      <w:proofErr w:type="spellEnd"/>
      <w:r w:rsidRPr="0082318D">
        <w:rPr>
          <w:rFonts w:ascii="Times New Roman" w:hAnsi="Times New Roman"/>
          <w:b/>
          <w:color w:val="C00000"/>
          <w:sz w:val="28"/>
          <w:szCs w:val="28"/>
        </w:rPr>
        <w:t xml:space="preserve"> С.С., Андреева С.Ю., Степанова О.Е., Радченко  О.В., </w:t>
      </w:r>
      <w:proofErr w:type="spellStart"/>
      <w:r w:rsidRPr="0082318D">
        <w:rPr>
          <w:rFonts w:ascii="Times New Roman" w:hAnsi="Times New Roman"/>
          <w:b/>
          <w:color w:val="C00000"/>
          <w:sz w:val="28"/>
          <w:szCs w:val="28"/>
        </w:rPr>
        <w:t>Лазукова</w:t>
      </w:r>
      <w:proofErr w:type="spellEnd"/>
      <w:r w:rsidRPr="0082318D">
        <w:rPr>
          <w:rFonts w:ascii="Times New Roman" w:hAnsi="Times New Roman"/>
          <w:b/>
          <w:color w:val="C00000"/>
          <w:sz w:val="28"/>
          <w:szCs w:val="28"/>
        </w:rPr>
        <w:t xml:space="preserve"> Е.О., Привезенцева Я.А., </w:t>
      </w:r>
      <w:proofErr w:type="spellStart"/>
      <w:r w:rsidRPr="0082318D">
        <w:rPr>
          <w:rFonts w:ascii="Times New Roman" w:hAnsi="Times New Roman"/>
          <w:b/>
          <w:color w:val="C00000"/>
          <w:sz w:val="28"/>
          <w:szCs w:val="28"/>
        </w:rPr>
        <w:t>Сырова</w:t>
      </w:r>
      <w:proofErr w:type="spellEnd"/>
      <w:r w:rsidRPr="0082318D">
        <w:rPr>
          <w:rFonts w:ascii="Times New Roman" w:hAnsi="Times New Roman"/>
          <w:b/>
          <w:color w:val="C00000"/>
          <w:sz w:val="28"/>
          <w:szCs w:val="28"/>
        </w:rPr>
        <w:t xml:space="preserve"> О.И.,  </w:t>
      </w:r>
      <w:proofErr w:type="spellStart"/>
      <w:r w:rsidRPr="0082318D">
        <w:rPr>
          <w:rFonts w:ascii="Times New Roman" w:hAnsi="Times New Roman"/>
          <w:b/>
          <w:color w:val="C00000"/>
          <w:sz w:val="28"/>
          <w:szCs w:val="28"/>
        </w:rPr>
        <w:t>Бражникова</w:t>
      </w:r>
      <w:proofErr w:type="spellEnd"/>
      <w:r w:rsidRPr="0082318D">
        <w:rPr>
          <w:rFonts w:ascii="Times New Roman" w:hAnsi="Times New Roman"/>
          <w:b/>
          <w:color w:val="C00000"/>
          <w:sz w:val="28"/>
          <w:szCs w:val="28"/>
        </w:rPr>
        <w:t xml:space="preserve"> С.В., </w:t>
      </w:r>
      <w:proofErr w:type="spellStart"/>
      <w:r w:rsidRPr="0082318D">
        <w:rPr>
          <w:rFonts w:ascii="Times New Roman" w:hAnsi="Times New Roman"/>
          <w:b/>
          <w:color w:val="C00000"/>
          <w:sz w:val="28"/>
          <w:szCs w:val="28"/>
        </w:rPr>
        <w:t>Ковылова</w:t>
      </w:r>
      <w:proofErr w:type="spellEnd"/>
      <w:r w:rsidRPr="0082318D">
        <w:rPr>
          <w:rFonts w:ascii="Times New Roman" w:hAnsi="Times New Roman"/>
          <w:b/>
          <w:color w:val="C00000"/>
          <w:sz w:val="28"/>
          <w:szCs w:val="28"/>
        </w:rPr>
        <w:t xml:space="preserve"> Н.Ю., Макаренко Е.В., </w:t>
      </w:r>
      <w:proofErr w:type="spellStart"/>
      <w:r w:rsidRPr="0082318D">
        <w:rPr>
          <w:rFonts w:ascii="Times New Roman" w:hAnsi="Times New Roman"/>
          <w:b/>
          <w:color w:val="C00000"/>
          <w:sz w:val="28"/>
          <w:szCs w:val="28"/>
        </w:rPr>
        <w:t>Кулабухова</w:t>
      </w:r>
      <w:proofErr w:type="spellEnd"/>
      <w:r w:rsidRPr="0082318D">
        <w:rPr>
          <w:rFonts w:ascii="Times New Roman" w:hAnsi="Times New Roman"/>
          <w:b/>
          <w:color w:val="C00000"/>
          <w:sz w:val="28"/>
          <w:szCs w:val="28"/>
        </w:rPr>
        <w:t xml:space="preserve"> О.А., Дронова Н.В., Дубинина А.В., Лучина Е.В., </w:t>
      </w:r>
      <w:proofErr w:type="spellStart"/>
      <w:r w:rsidRPr="0082318D">
        <w:rPr>
          <w:rFonts w:ascii="Times New Roman" w:hAnsi="Times New Roman"/>
          <w:b/>
          <w:color w:val="C00000"/>
          <w:sz w:val="28"/>
          <w:szCs w:val="28"/>
        </w:rPr>
        <w:t>Хотинская</w:t>
      </w:r>
      <w:proofErr w:type="spellEnd"/>
      <w:r w:rsidRPr="0082318D">
        <w:rPr>
          <w:rFonts w:ascii="Times New Roman" w:hAnsi="Times New Roman"/>
          <w:b/>
          <w:color w:val="C00000"/>
          <w:sz w:val="28"/>
          <w:szCs w:val="28"/>
        </w:rPr>
        <w:t xml:space="preserve"> Н.Ю., </w:t>
      </w:r>
      <w:proofErr w:type="spellStart"/>
      <w:r w:rsidRPr="0082318D">
        <w:rPr>
          <w:rFonts w:ascii="Times New Roman" w:hAnsi="Times New Roman"/>
          <w:b/>
          <w:color w:val="C00000"/>
          <w:sz w:val="28"/>
          <w:szCs w:val="28"/>
        </w:rPr>
        <w:t>Скородумова</w:t>
      </w:r>
      <w:proofErr w:type="spellEnd"/>
      <w:r w:rsidRPr="0082318D">
        <w:rPr>
          <w:rFonts w:ascii="Times New Roman" w:hAnsi="Times New Roman"/>
          <w:b/>
          <w:color w:val="C00000"/>
          <w:sz w:val="28"/>
          <w:szCs w:val="28"/>
        </w:rPr>
        <w:t xml:space="preserve"> М.Б., </w:t>
      </w:r>
      <w:proofErr w:type="spellStart"/>
      <w:r w:rsidRPr="0082318D">
        <w:rPr>
          <w:rFonts w:ascii="Times New Roman" w:hAnsi="Times New Roman"/>
          <w:b/>
          <w:color w:val="C00000"/>
          <w:sz w:val="28"/>
          <w:szCs w:val="28"/>
        </w:rPr>
        <w:t>Мальгавко</w:t>
      </w:r>
      <w:proofErr w:type="spellEnd"/>
      <w:r w:rsidRPr="0082318D">
        <w:rPr>
          <w:rFonts w:ascii="Times New Roman" w:hAnsi="Times New Roman"/>
          <w:b/>
          <w:color w:val="C00000"/>
          <w:sz w:val="28"/>
          <w:szCs w:val="28"/>
        </w:rPr>
        <w:t xml:space="preserve"> Н.В., Бауэр</w:t>
      </w:r>
      <w:proofErr w:type="gramEnd"/>
      <w:r w:rsidRPr="0082318D">
        <w:rPr>
          <w:rFonts w:ascii="Times New Roman" w:hAnsi="Times New Roman"/>
          <w:b/>
          <w:color w:val="C00000"/>
          <w:sz w:val="28"/>
          <w:szCs w:val="28"/>
        </w:rPr>
        <w:t xml:space="preserve"> М.В.)</w:t>
      </w:r>
    </w:p>
    <w:p w:rsidR="00A12508" w:rsidRDefault="00A12508" w:rsidP="0082318D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A12508" w:rsidRDefault="00A12508" w:rsidP="0082318D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A12508">
        <w:rPr>
          <w:rFonts w:ascii="Times New Roman" w:hAnsi="Times New Roman"/>
          <w:b/>
          <w:color w:val="C00000"/>
          <w:sz w:val="28"/>
          <w:szCs w:val="28"/>
        </w:rPr>
        <w:t>МБДОУ Детский сад № 17 (г. Глазов, Удмуртская Республика) в номинации «Здоровье» за актуализацию вопросов физического развития, сохранения и укрепления здоровья воспитанников и творческий оздоровительный проект «Зимние виды спорта»</w:t>
      </w:r>
    </w:p>
    <w:p w:rsidR="00A12508" w:rsidRDefault="00A12508" w:rsidP="0082318D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A12508" w:rsidRDefault="00A12508" w:rsidP="00A12508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A12508">
        <w:rPr>
          <w:rFonts w:ascii="Times New Roman" w:hAnsi="Times New Roman"/>
          <w:b/>
          <w:color w:val="C00000"/>
          <w:sz w:val="28"/>
          <w:szCs w:val="28"/>
        </w:rPr>
        <w:t xml:space="preserve">МБДОУ Детский сад № 105 (г. </w:t>
      </w:r>
      <w:proofErr w:type="spellStart"/>
      <w:r w:rsidRPr="00A12508">
        <w:rPr>
          <w:rFonts w:ascii="Times New Roman" w:hAnsi="Times New Roman"/>
          <w:b/>
          <w:color w:val="C00000"/>
          <w:sz w:val="28"/>
          <w:szCs w:val="28"/>
        </w:rPr>
        <w:t>Ангарск</w:t>
      </w:r>
      <w:proofErr w:type="spellEnd"/>
      <w:r w:rsidRPr="00A12508">
        <w:rPr>
          <w:rFonts w:ascii="Times New Roman" w:hAnsi="Times New Roman"/>
          <w:b/>
          <w:color w:val="C00000"/>
          <w:sz w:val="28"/>
          <w:szCs w:val="28"/>
        </w:rPr>
        <w:t>) в номинации «Краеведение» за комплект материалов «Формирование нравственно-патриотических качеств детей старшего дошкольного возраста на основе изучения историко-национальных особенностей родного края» (</w:t>
      </w:r>
      <w:proofErr w:type="spellStart"/>
      <w:r w:rsidRPr="00A12508">
        <w:rPr>
          <w:rFonts w:ascii="Times New Roman" w:hAnsi="Times New Roman"/>
          <w:b/>
          <w:color w:val="C00000"/>
          <w:sz w:val="28"/>
          <w:szCs w:val="28"/>
        </w:rPr>
        <w:t>автор-работчик</w:t>
      </w:r>
      <w:proofErr w:type="spellEnd"/>
      <w:r w:rsidRPr="00A12508">
        <w:rPr>
          <w:rFonts w:ascii="Times New Roman" w:hAnsi="Times New Roman"/>
          <w:b/>
          <w:color w:val="C00000"/>
          <w:sz w:val="28"/>
          <w:szCs w:val="28"/>
        </w:rPr>
        <w:t xml:space="preserve"> - </w:t>
      </w:r>
      <w:proofErr w:type="spellStart"/>
      <w:r w:rsidRPr="00A12508">
        <w:rPr>
          <w:rFonts w:ascii="Times New Roman" w:hAnsi="Times New Roman"/>
          <w:b/>
          <w:color w:val="C00000"/>
          <w:sz w:val="28"/>
          <w:szCs w:val="28"/>
        </w:rPr>
        <w:t>Лещенко</w:t>
      </w:r>
      <w:proofErr w:type="spellEnd"/>
      <w:r w:rsidRPr="00A12508">
        <w:rPr>
          <w:rFonts w:ascii="Times New Roman" w:hAnsi="Times New Roman"/>
          <w:b/>
          <w:color w:val="C00000"/>
          <w:sz w:val="28"/>
          <w:szCs w:val="28"/>
        </w:rPr>
        <w:t xml:space="preserve"> Н.П.)</w:t>
      </w:r>
    </w:p>
    <w:p w:rsidR="00A12508" w:rsidRDefault="00A12508" w:rsidP="00A12508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A12508" w:rsidRPr="00A12508" w:rsidRDefault="00A12508" w:rsidP="00A12508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A12508">
        <w:rPr>
          <w:rFonts w:ascii="Times New Roman" w:hAnsi="Times New Roman"/>
          <w:b/>
          <w:color w:val="C00000"/>
          <w:sz w:val="28"/>
          <w:szCs w:val="28"/>
        </w:rPr>
        <w:t xml:space="preserve">МБДОУ Детский сад № 105 (г. </w:t>
      </w:r>
      <w:proofErr w:type="spellStart"/>
      <w:r w:rsidRPr="00A12508">
        <w:rPr>
          <w:rFonts w:ascii="Times New Roman" w:hAnsi="Times New Roman"/>
          <w:b/>
          <w:color w:val="C00000"/>
          <w:sz w:val="28"/>
          <w:szCs w:val="28"/>
        </w:rPr>
        <w:t>Ангарск</w:t>
      </w:r>
      <w:proofErr w:type="spellEnd"/>
      <w:r w:rsidRPr="00A12508">
        <w:rPr>
          <w:rFonts w:ascii="Times New Roman" w:hAnsi="Times New Roman"/>
          <w:b/>
          <w:color w:val="C00000"/>
          <w:sz w:val="28"/>
          <w:szCs w:val="28"/>
        </w:rPr>
        <w:t>) в номинации «Управление» за актуализацию вопросов повышения качества дошкольного образования и комплект материалов «Управление инновационной деятельностью как условие развития дошкольного учреждения»  (автор - Елизарова Н.Н.)</w:t>
      </w:r>
    </w:p>
    <w:p w:rsidR="00A12508" w:rsidRDefault="00A12508" w:rsidP="00A12508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4A519F" w:rsidRPr="00A12508" w:rsidRDefault="004A519F" w:rsidP="00A12508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A519F">
        <w:rPr>
          <w:rFonts w:ascii="Times New Roman" w:hAnsi="Times New Roman"/>
          <w:b/>
          <w:color w:val="C00000"/>
          <w:sz w:val="28"/>
          <w:szCs w:val="28"/>
        </w:rPr>
        <w:t>Детский сад «Родничок» ООО «Газпром добыча Уренгой» (</w:t>
      </w:r>
      <w:proofErr w:type="gramStart"/>
      <w:r w:rsidRPr="004A519F">
        <w:rPr>
          <w:rFonts w:ascii="Times New Roman" w:hAnsi="Times New Roman"/>
          <w:b/>
          <w:color w:val="C00000"/>
          <w:sz w:val="28"/>
          <w:szCs w:val="28"/>
        </w:rPr>
        <w:t>г</w:t>
      </w:r>
      <w:proofErr w:type="gramEnd"/>
      <w:r w:rsidRPr="004A519F">
        <w:rPr>
          <w:rFonts w:ascii="Times New Roman" w:hAnsi="Times New Roman"/>
          <w:b/>
          <w:color w:val="C00000"/>
          <w:sz w:val="28"/>
          <w:szCs w:val="28"/>
        </w:rPr>
        <w:t xml:space="preserve">. Новый Уренгой ЯНАО) в номинации «Методика» за комплект материалов «…А если бы, на </w:t>
      </w:r>
      <w:r w:rsidRPr="004A519F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Ямале, было лето всегда...» (авторы - </w:t>
      </w:r>
      <w:proofErr w:type="spellStart"/>
      <w:r w:rsidRPr="004A519F">
        <w:rPr>
          <w:rFonts w:ascii="Times New Roman" w:hAnsi="Times New Roman"/>
          <w:b/>
          <w:color w:val="C00000"/>
          <w:sz w:val="28"/>
          <w:szCs w:val="28"/>
        </w:rPr>
        <w:t>Стебунова</w:t>
      </w:r>
      <w:proofErr w:type="spellEnd"/>
      <w:r w:rsidRPr="004A519F">
        <w:rPr>
          <w:rFonts w:ascii="Times New Roman" w:hAnsi="Times New Roman"/>
          <w:b/>
          <w:color w:val="C00000"/>
          <w:sz w:val="28"/>
          <w:szCs w:val="28"/>
        </w:rPr>
        <w:t xml:space="preserve"> Л.Г., Горбунова В.В., Ефимова Л.Л., Черница М.Б.)</w:t>
      </w:r>
    </w:p>
    <w:p w:rsidR="00A12508" w:rsidRPr="00A12508" w:rsidRDefault="00A12508" w:rsidP="00A12508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A12508">
        <w:rPr>
          <w:rFonts w:ascii="Times New Roman" w:hAnsi="Times New Roman"/>
          <w:b/>
          <w:color w:val="C00000"/>
          <w:sz w:val="28"/>
          <w:szCs w:val="28"/>
        </w:rPr>
        <w:t xml:space="preserve">        </w:t>
      </w:r>
    </w:p>
    <w:p w:rsidR="00A12508" w:rsidRPr="0082318D" w:rsidRDefault="00A12508" w:rsidP="0082318D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82318D" w:rsidRPr="0082318D" w:rsidRDefault="0082318D" w:rsidP="0082318D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82318D" w:rsidRPr="0082318D" w:rsidRDefault="0082318D" w:rsidP="0082318D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82318D" w:rsidRPr="00B346BA" w:rsidRDefault="0082318D" w:rsidP="0082318D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82318D">
        <w:rPr>
          <w:rFonts w:ascii="Times New Roman" w:hAnsi="Times New Roman"/>
          <w:b/>
          <w:color w:val="C00000"/>
          <w:sz w:val="28"/>
          <w:szCs w:val="28"/>
        </w:rPr>
        <w:t xml:space="preserve">        </w:t>
      </w:r>
    </w:p>
    <w:p w:rsidR="00035218" w:rsidRPr="00D777ED" w:rsidRDefault="00035218" w:rsidP="00D777ED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035218">
        <w:rPr>
          <w:rFonts w:ascii="Times New Roman" w:hAnsi="Times New Roman"/>
          <w:b/>
          <w:color w:val="C00000"/>
          <w:sz w:val="28"/>
          <w:szCs w:val="28"/>
        </w:rPr>
        <w:t xml:space="preserve">               </w:t>
      </w:r>
    </w:p>
    <w:p w:rsidR="00D777ED" w:rsidRPr="00D777ED" w:rsidRDefault="00D777ED" w:rsidP="00D777ED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777ED" w:rsidRPr="00D777ED" w:rsidRDefault="00D777ED" w:rsidP="00D95077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D20E6" w:rsidRPr="00D777ED" w:rsidRDefault="00DD20E6" w:rsidP="002F3EE9">
      <w:pPr>
        <w:spacing w:after="0" w:line="240" w:lineRule="auto"/>
        <w:jc w:val="center"/>
        <w:rPr>
          <w:rFonts w:ascii="Times New Roman" w:hAnsi="Times New Roman"/>
          <w:b/>
          <w:color w:val="FFFFFF"/>
          <w:sz w:val="28"/>
          <w:szCs w:val="28"/>
        </w:rPr>
      </w:pPr>
    </w:p>
    <w:p w:rsidR="00AA5283" w:rsidRPr="00D777ED" w:rsidRDefault="00AA5283" w:rsidP="009B52E0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color w:val="FFFFFF"/>
          <w:sz w:val="28"/>
          <w:szCs w:val="28"/>
        </w:rPr>
      </w:pPr>
    </w:p>
    <w:p w:rsidR="0046590F" w:rsidRPr="00D777ED" w:rsidRDefault="0046590F" w:rsidP="006050C2">
      <w:pPr>
        <w:spacing w:after="0" w:line="240" w:lineRule="auto"/>
        <w:ind w:left="-180" w:right="-143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777ED">
        <w:rPr>
          <w:rFonts w:ascii="Times New Roman" w:hAnsi="Times New Roman"/>
          <w:b/>
          <w:bCs/>
          <w:iCs/>
          <w:color w:val="C00000"/>
          <w:sz w:val="28"/>
          <w:szCs w:val="28"/>
        </w:rPr>
        <w:t xml:space="preserve">Главный эксперт </w:t>
      </w:r>
    </w:p>
    <w:p w:rsidR="0046590F" w:rsidRPr="00D777ED" w:rsidRDefault="0046590F" w:rsidP="00752570">
      <w:pPr>
        <w:pStyle w:val="Default"/>
        <w:ind w:left="-142"/>
        <w:rPr>
          <w:color w:val="C00000"/>
          <w:sz w:val="28"/>
          <w:szCs w:val="28"/>
        </w:rPr>
      </w:pPr>
      <w:r w:rsidRPr="00D777ED">
        <w:rPr>
          <w:b/>
          <w:bCs/>
          <w:iCs/>
          <w:color w:val="C00000"/>
          <w:sz w:val="28"/>
          <w:szCs w:val="28"/>
        </w:rPr>
        <w:t>всероссийских и междуна</w:t>
      </w:r>
      <w:r w:rsidR="00752570" w:rsidRPr="00D777ED">
        <w:rPr>
          <w:b/>
          <w:bCs/>
          <w:iCs/>
          <w:color w:val="C00000"/>
          <w:sz w:val="28"/>
          <w:szCs w:val="28"/>
        </w:rPr>
        <w:t xml:space="preserve">родных конкурсов и выставок под </w:t>
      </w:r>
      <w:r w:rsidRPr="00D777ED">
        <w:rPr>
          <w:b/>
          <w:bCs/>
          <w:iCs/>
          <w:color w:val="C00000"/>
          <w:sz w:val="28"/>
          <w:szCs w:val="28"/>
        </w:rPr>
        <w:t xml:space="preserve">эгидой МСА </w:t>
      </w:r>
    </w:p>
    <w:p w:rsidR="0046590F" w:rsidRPr="00D777ED" w:rsidRDefault="0046590F" w:rsidP="005E21A6">
      <w:pPr>
        <w:spacing w:after="0" w:line="240" w:lineRule="auto"/>
        <w:ind w:left="-180" w:right="-143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777ED">
        <w:rPr>
          <w:rFonts w:ascii="Times New Roman" w:hAnsi="Times New Roman"/>
          <w:b/>
          <w:bCs/>
          <w:iCs/>
          <w:color w:val="C00000"/>
          <w:sz w:val="28"/>
          <w:szCs w:val="28"/>
        </w:rPr>
        <w:t>проф. Б.П. Черник</w:t>
      </w:r>
    </w:p>
    <w:p w:rsidR="0046590F" w:rsidRPr="00D777ED" w:rsidRDefault="0046590F" w:rsidP="005E21A6">
      <w:pPr>
        <w:spacing w:after="0" w:line="240" w:lineRule="auto"/>
        <w:ind w:left="-180" w:right="-143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46590F" w:rsidRPr="00D777ED" w:rsidRDefault="0046590F" w:rsidP="005E21A6">
      <w:pPr>
        <w:spacing w:after="0" w:line="240" w:lineRule="auto"/>
        <w:ind w:left="-180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6590F" w:rsidRPr="009136FB" w:rsidRDefault="0046590F" w:rsidP="005E21A6">
      <w:pPr>
        <w:spacing w:after="0" w:line="240" w:lineRule="auto"/>
        <w:ind w:left="-180" w:right="-143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46590F" w:rsidRPr="009136FB" w:rsidRDefault="0046590F" w:rsidP="005E21A6">
      <w:pPr>
        <w:spacing w:after="0" w:line="240" w:lineRule="auto"/>
        <w:ind w:left="-180" w:right="-143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46590F" w:rsidRPr="009136FB" w:rsidRDefault="0046590F" w:rsidP="005E21A6">
      <w:pPr>
        <w:spacing w:after="0" w:line="240" w:lineRule="auto"/>
        <w:ind w:left="-180"/>
        <w:contextualSpacing/>
        <w:jc w:val="both"/>
        <w:rPr>
          <w:rFonts w:ascii="Times New Roman" w:hAnsi="Times New Roman"/>
          <w:b/>
          <w:color w:val="FFFFFF"/>
          <w:sz w:val="32"/>
          <w:szCs w:val="32"/>
        </w:rPr>
      </w:pPr>
    </w:p>
    <w:sectPr w:rsidR="0046590F" w:rsidRPr="009136FB" w:rsidSect="00FE2775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283"/>
    <w:rsid w:val="000054C0"/>
    <w:rsid w:val="000117CD"/>
    <w:rsid w:val="00035218"/>
    <w:rsid w:val="00052987"/>
    <w:rsid w:val="00073CAE"/>
    <w:rsid w:val="0007650E"/>
    <w:rsid w:val="00076EB9"/>
    <w:rsid w:val="00083DBF"/>
    <w:rsid w:val="000F369C"/>
    <w:rsid w:val="001018A7"/>
    <w:rsid w:val="0012463C"/>
    <w:rsid w:val="001407C3"/>
    <w:rsid w:val="00162F9C"/>
    <w:rsid w:val="00163C58"/>
    <w:rsid w:val="00187087"/>
    <w:rsid w:val="001D03B0"/>
    <w:rsid w:val="001E21F9"/>
    <w:rsid w:val="001E55F5"/>
    <w:rsid w:val="002117E2"/>
    <w:rsid w:val="002136EC"/>
    <w:rsid w:val="00225540"/>
    <w:rsid w:val="0023057F"/>
    <w:rsid w:val="002336BB"/>
    <w:rsid w:val="00243814"/>
    <w:rsid w:val="00247AE9"/>
    <w:rsid w:val="00262BE4"/>
    <w:rsid w:val="00264780"/>
    <w:rsid w:val="002759BF"/>
    <w:rsid w:val="00275DA6"/>
    <w:rsid w:val="00281A9A"/>
    <w:rsid w:val="00291F66"/>
    <w:rsid w:val="002A642D"/>
    <w:rsid w:val="002B1232"/>
    <w:rsid w:val="002C7394"/>
    <w:rsid w:val="002E31E4"/>
    <w:rsid w:val="002F3EE9"/>
    <w:rsid w:val="00336046"/>
    <w:rsid w:val="003432C8"/>
    <w:rsid w:val="00354261"/>
    <w:rsid w:val="003574D4"/>
    <w:rsid w:val="00377739"/>
    <w:rsid w:val="003A1FCF"/>
    <w:rsid w:val="003B0873"/>
    <w:rsid w:val="003B36C8"/>
    <w:rsid w:val="003D451E"/>
    <w:rsid w:val="003E79E8"/>
    <w:rsid w:val="003F1633"/>
    <w:rsid w:val="003F3A0F"/>
    <w:rsid w:val="003F4270"/>
    <w:rsid w:val="00400E5B"/>
    <w:rsid w:val="0040252E"/>
    <w:rsid w:val="004107CA"/>
    <w:rsid w:val="00421D6E"/>
    <w:rsid w:val="00427E09"/>
    <w:rsid w:val="00430AB7"/>
    <w:rsid w:val="004334CA"/>
    <w:rsid w:val="00436A7F"/>
    <w:rsid w:val="00437147"/>
    <w:rsid w:val="004609D7"/>
    <w:rsid w:val="00463D2B"/>
    <w:rsid w:val="0046590F"/>
    <w:rsid w:val="00466CD9"/>
    <w:rsid w:val="00470462"/>
    <w:rsid w:val="004744EB"/>
    <w:rsid w:val="00484348"/>
    <w:rsid w:val="004A314E"/>
    <w:rsid w:val="004A519F"/>
    <w:rsid w:val="004A580B"/>
    <w:rsid w:val="004C0761"/>
    <w:rsid w:val="004D18CA"/>
    <w:rsid w:val="004E42B8"/>
    <w:rsid w:val="004F0224"/>
    <w:rsid w:val="00506CB5"/>
    <w:rsid w:val="0057387D"/>
    <w:rsid w:val="00574B8C"/>
    <w:rsid w:val="00583D2E"/>
    <w:rsid w:val="005924BF"/>
    <w:rsid w:val="005A18D4"/>
    <w:rsid w:val="005A523E"/>
    <w:rsid w:val="005A7F96"/>
    <w:rsid w:val="005E21A6"/>
    <w:rsid w:val="005E2468"/>
    <w:rsid w:val="005F3B09"/>
    <w:rsid w:val="006050C2"/>
    <w:rsid w:val="0061383C"/>
    <w:rsid w:val="006544AE"/>
    <w:rsid w:val="006678D1"/>
    <w:rsid w:val="006A1FF8"/>
    <w:rsid w:val="006A23FC"/>
    <w:rsid w:val="006A7C0B"/>
    <w:rsid w:val="006B1B6B"/>
    <w:rsid w:val="006D136B"/>
    <w:rsid w:val="006D40C0"/>
    <w:rsid w:val="006E6B7C"/>
    <w:rsid w:val="007254B8"/>
    <w:rsid w:val="007463CE"/>
    <w:rsid w:val="00752570"/>
    <w:rsid w:val="00782C09"/>
    <w:rsid w:val="0079019C"/>
    <w:rsid w:val="007C0CC1"/>
    <w:rsid w:val="007D6423"/>
    <w:rsid w:val="007F2FF1"/>
    <w:rsid w:val="00807110"/>
    <w:rsid w:val="00810F66"/>
    <w:rsid w:val="0082318D"/>
    <w:rsid w:val="008319DD"/>
    <w:rsid w:val="008424E5"/>
    <w:rsid w:val="00844E81"/>
    <w:rsid w:val="00883F80"/>
    <w:rsid w:val="00890247"/>
    <w:rsid w:val="008A4462"/>
    <w:rsid w:val="008C4D75"/>
    <w:rsid w:val="008D6F4F"/>
    <w:rsid w:val="008E79F8"/>
    <w:rsid w:val="008F32D4"/>
    <w:rsid w:val="009136FB"/>
    <w:rsid w:val="0092079A"/>
    <w:rsid w:val="00933766"/>
    <w:rsid w:val="00957496"/>
    <w:rsid w:val="0096559D"/>
    <w:rsid w:val="00973B60"/>
    <w:rsid w:val="009867B8"/>
    <w:rsid w:val="00992D73"/>
    <w:rsid w:val="009B3424"/>
    <w:rsid w:val="009B52E0"/>
    <w:rsid w:val="009C7BFE"/>
    <w:rsid w:val="009F102A"/>
    <w:rsid w:val="00A10841"/>
    <w:rsid w:val="00A12508"/>
    <w:rsid w:val="00A56C5C"/>
    <w:rsid w:val="00A56F94"/>
    <w:rsid w:val="00A65957"/>
    <w:rsid w:val="00A7057B"/>
    <w:rsid w:val="00A77B35"/>
    <w:rsid w:val="00A87C96"/>
    <w:rsid w:val="00AA3216"/>
    <w:rsid w:val="00AA5283"/>
    <w:rsid w:val="00AA641C"/>
    <w:rsid w:val="00AB4E3B"/>
    <w:rsid w:val="00AB6EF3"/>
    <w:rsid w:val="00AC0834"/>
    <w:rsid w:val="00AE79C8"/>
    <w:rsid w:val="00AE7BBE"/>
    <w:rsid w:val="00AF025F"/>
    <w:rsid w:val="00B031ED"/>
    <w:rsid w:val="00B03B4A"/>
    <w:rsid w:val="00B27228"/>
    <w:rsid w:val="00B33B67"/>
    <w:rsid w:val="00B346BA"/>
    <w:rsid w:val="00B44DFF"/>
    <w:rsid w:val="00B553A7"/>
    <w:rsid w:val="00B61E66"/>
    <w:rsid w:val="00B67D33"/>
    <w:rsid w:val="00B91C54"/>
    <w:rsid w:val="00BC115A"/>
    <w:rsid w:val="00C066A8"/>
    <w:rsid w:val="00C41994"/>
    <w:rsid w:val="00C66BB3"/>
    <w:rsid w:val="00C71345"/>
    <w:rsid w:val="00C8020B"/>
    <w:rsid w:val="00C92776"/>
    <w:rsid w:val="00C92DF4"/>
    <w:rsid w:val="00C93671"/>
    <w:rsid w:val="00C95AD5"/>
    <w:rsid w:val="00CA5254"/>
    <w:rsid w:val="00CA6280"/>
    <w:rsid w:val="00CD3193"/>
    <w:rsid w:val="00CD6E8B"/>
    <w:rsid w:val="00D04301"/>
    <w:rsid w:val="00D36951"/>
    <w:rsid w:val="00D654E4"/>
    <w:rsid w:val="00D777ED"/>
    <w:rsid w:val="00D95077"/>
    <w:rsid w:val="00DA0A5F"/>
    <w:rsid w:val="00DA520C"/>
    <w:rsid w:val="00DB4889"/>
    <w:rsid w:val="00DD20E6"/>
    <w:rsid w:val="00DF39B5"/>
    <w:rsid w:val="00E01614"/>
    <w:rsid w:val="00E067D8"/>
    <w:rsid w:val="00E20D89"/>
    <w:rsid w:val="00E47F1E"/>
    <w:rsid w:val="00E71ABB"/>
    <w:rsid w:val="00E75008"/>
    <w:rsid w:val="00EB7171"/>
    <w:rsid w:val="00ED020F"/>
    <w:rsid w:val="00ED7B9A"/>
    <w:rsid w:val="00EE5283"/>
    <w:rsid w:val="00F203C0"/>
    <w:rsid w:val="00F205ED"/>
    <w:rsid w:val="00F2752E"/>
    <w:rsid w:val="00F33849"/>
    <w:rsid w:val="00F3400F"/>
    <w:rsid w:val="00F57FAD"/>
    <w:rsid w:val="00FA7E82"/>
    <w:rsid w:val="00FB62D6"/>
    <w:rsid w:val="00FB684D"/>
    <w:rsid w:val="00FC5B91"/>
    <w:rsid w:val="00FC5F56"/>
    <w:rsid w:val="00FC6952"/>
    <w:rsid w:val="00FE1150"/>
    <w:rsid w:val="00FE2775"/>
    <w:rsid w:val="00FF172D"/>
    <w:rsid w:val="00FF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7F96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99"/>
    <w:qFormat/>
    <w:rsid w:val="005A7F96"/>
    <w:pPr>
      <w:pBdr>
        <w:bottom w:val="single" w:sz="4" w:space="4" w:color="4E67C8"/>
      </w:pBdr>
      <w:spacing w:before="200" w:after="280"/>
      <w:ind w:left="936" w:right="936"/>
    </w:pPr>
    <w:rPr>
      <w:b/>
      <w:bCs/>
      <w:i/>
      <w:iCs/>
      <w:color w:val="4E67C8"/>
    </w:rPr>
  </w:style>
  <w:style w:type="character" w:customStyle="1" w:styleId="a6">
    <w:name w:val="Выделенная цитата Знак"/>
    <w:basedOn w:val="a0"/>
    <w:link w:val="a5"/>
    <w:uiPriority w:val="99"/>
    <w:locked/>
    <w:rsid w:val="005A7F96"/>
    <w:rPr>
      <w:rFonts w:cs="Times New Roman"/>
      <w:b/>
      <w:bCs/>
      <w:i/>
      <w:iCs/>
      <w:color w:val="4E67C8"/>
    </w:rPr>
  </w:style>
  <w:style w:type="paragraph" w:styleId="a7">
    <w:name w:val="Title"/>
    <w:basedOn w:val="a"/>
    <w:next w:val="a"/>
    <w:link w:val="a8"/>
    <w:uiPriority w:val="99"/>
    <w:qFormat/>
    <w:rsid w:val="005A7F96"/>
    <w:pPr>
      <w:pBdr>
        <w:bottom w:val="single" w:sz="8" w:space="4" w:color="4E67C8"/>
      </w:pBdr>
      <w:spacing w:after="300" w:line="240" w:lineRule="auto"/>
      <w:contextualSpacing/>
    </w:pPr>
    <w:rPr>
      <w:rFonts w:ascii="Cambria" w:hAnsi="Cambria"/>
      <w:color w:val="181D33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5A7F96"/>
    <w:rPr>
      <w:rFonts w:ascii="Cambria" w:hAnsi="Cambria" w:cs="Times New Roman"/>
      <w:color w:val="181D33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99"/>
    <w:qFormat/>
    <w:rsid w:val="005A7F96"/>
    <w:pPr>
      <w:numPr>
        <w:ilvl w:val="1"/>
      </w:numPr>
    </w:pPr>
    <w:rPr>
      <w:rFonts w:ascii="Cambria" w:hAnsi="Cambria"/>
      <w:i/>
      <w:iCs/>
      <w:color w:val="4E67C8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5A7F96"/>
    <w:rPr>
      <w:rFonts w:ascii="Cambria" w:hAnsi="Cambria" w:cs="Times New Roman"/>
      <w:i/>
      <w:iCs/>
      <w:color w:val="4E67C8"/>
      <w:spacing w:val="15"/>
      <w:sz w:val="24"/>
      <w:szCs w:val="24"/>
    </w:rPr>
  </w:style>
  <w:style w:type="paragraph" w:styleId="ab">
    <w:name w:val="Body Text Indent"/>
    <w:basedOn w:val="a"/>
    <w:link w:val="ac"/>
    <w:uiPriority w:val="99"/>
    <w:rsid w:val="009B52E0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B52E0"/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99"/>
    <w:qFormat/>
    <w:rsid w:val="003B0873"/>
    <w:rPr>
      <w:rFonts w:cs="Times New Roman"/>
      <w:i/>
    </w:rPr>
  </w:style>
  <w:style w:type="character" w:customStyle="1" w:styleId="ae">
    <w:name w:val="Знак Знак"/>
    <w:uiPriority w:val="99"/>
    <w:rsid w:val="004A314E"/>
    <w:rPr>
      <w:sz w:val="24"/>
    </w:rPr>
  </w:style>
  <w:style w:type="paragraph" w:customStyle="1" w:styleId="Default">
    <w:name w:val="Default"/>
    <w:uiPriority w:val="99"/>
    <w:rsid w:val="005E21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Александр</cp:lastModifiedBy>
  <cp:revision>2</cp:revision>
  <dcterms:created xsi:type="dcterms:W3CDTF">2020-11-04T07:49:00Z</dcterms:created>
  <dcterms:modified xsi:type="dcterms:W3CDTF">2020-11-04T07:49:00Z</dcterms:modified>
</cp:coreProperties>
</file>