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EF" w:rsidRDefault="002274EF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Информационное письмо</w:t>
      </w:r>
    </w:p>
    <w:p w:rsidR="00453096" w:rsidRPr="00453096" w:rsidRDefault="00453096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Международная славянская академия наук, образования, искусств и культуры (ЗСО)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Главное управление образования и молодежной политики Алтайского края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технологический институт (филиал)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АлтГТУ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им. И.И. Ползунова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Международный институт мониторинга инноваций и трансфера технологий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в образовании (Новосибирск)</w:t>
      </w:r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 xml:space="preserve">Павлодарский государственный педагогический </w:t>
      </w:r>
      <w:r>
        <w:rPr>
          <w:rFonts w:ascii="Times New Roman" w:hAnsi="Times New Roman" w:cs="Times New Roman"/>
          <w:b/>
          <w:sz w:val="24"/>
          <w:szCs w:val="24"/>
        </w:rPr>
        <w:t>университет (Казахстан)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 инновационных технологий и социальной экспертизы (Москва)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Новосибирский центр </w:t>
      </w:r>
      <w:proofErr w:type="gramStart"/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непрерывного</w:t>
      </w:r>
      <w:proofErr w:type="gramEnd"/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бизнес-образования</w:t>
      </w:r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>Белорусский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(Беларусь)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промышленно-технологический колледж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г. Бийска –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наукограда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РФ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МЕЖДУНАРОДНАЯ НАУЧНО-ПРАКТИЧЕСКАЯ КОНФЕРЕНЦИЯ</w:t>
      </w: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   «ВОСПИТАНИЕ И ОБУЧЕНИЕ В СОВРЕМЕННОМ ОБЩЕСТВЕ:</w:t>
      </w: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АКТУАЛЬНЫЕ АСПЕКТЫ ТЕОРИИ И ПРАКТИКИ»</w:t>
      </w:r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Новосибирск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B0B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  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ED5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30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ноябр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 201</w:t>
      </w:r>
      <w:r w:rsidR="00FD07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Пригласительное письмо</w:t>
      </w:r>
    </w:p>
    <w:p w:rsidR="002274EF" w:rsidRPr="00453096" w:rsidRDefault="002274EF" w:rsidP="006A4FB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Приглашаем Вас принять участие в </w:t>
      </w:r>
      <w:r w:rsid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IX</w:t>
      </w:r>
      <w:r w:rsidR="006A4FBE" w:rsidRP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Международной научно-практической конференции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«Воспитание и обучение в современном обществе: актуальные аспекты теории и практики»</w:t>
      </w:r>
    </w:p>
    <w:p w:rsidR="002274EF" w:rsidRPr="006A4FBE" w:rsidRDefault="002274EF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E0274" w:rsidRP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Формы участия в конференции: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2D14FD"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очный </w:t>
      </w: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доклад на пленарном заседании (до 15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очный доклад на заседании секции (до 10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слушатель;</w:t>
      </w:r>
    </w:p>
    <w:p w:rsidR="005E0274" w:rsidRDefault="00E62542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публикация статей (заочно);</w:t>
      </w:r>
    </w:p>
    <w:p w:rsidR="002D14FD" w:rsidRPr="005E0274" w:rsidRDefault="002D14FD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окончании работы конференции докладчики получают сертификаты.</w:t>
      </w:r>
    </w:p>
    <w:p w:rsidR="006A4FBE" w:rsidRDefault="006A4FBE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74EF" w:rsidRPr="00453096" w:rsidRDefault="002274EF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Основные направления: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 в развивающемся мире: миссия, проблемы, перспективы.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 нации и проблемы духовности в образовании.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Теори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практика духовно-нравственного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патриотического и правового воспитанияподрастающего поколения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Этнопедагогические</w:t>
      </w:r>
      <w:proofErr w:type="spellEnd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ориентиры в современном образовательном пространстве.</w:t>
      </w:r>
    </w:p>
    <w:p w:rsidR="00075485" w:rsidRPr="006A4FBE" w:rsidRDefault="00075485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подходы в образовании: теоретические и технологические аспекты.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Познавательно-исследовательская деятельность: новые идеи и продуктивная практика.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Перспективные ресурсы образования: одаренные дети в фокусе развития.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социально-педагогические технологии в практике работы с детьми, подростками и молодёжью с особыми образовательными потребностями.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созидательной активности молодежи: потенциал и его реализация.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Управление: </w:t>
      </w:r>
      <w:r w:rsidR="00DD53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потенциал, опыт и перспективы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Становление профессиональной компетентности педагога в условиях коммуникативного общества.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Сотворчество школы и семьи в приобщении подрастающего поколения к отечественной культуре.</w:t>
      </w:r>
    </w:p>
    <w:p w:rsidR="002274EF" w:rsidRPr="009A6C53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поликультурной среды в учебных заведениях: потребности, перспективы и опыт.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Технологические аспекты повышения качества образования</w:t>
      </w:r>
    </w:p>
    <w:p w:rsidR="002274EF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ФГОС: проблемы и опыт внедрения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Ресурсы развития образовательной организации</w:t>
      </w:r>
    </w:p>
    <w:p w:rsidR="00D76138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 ИКТ и феномен книги</w:t>
      </w:r>
      <w:r w:rsidR="0054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образовании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природоориентированной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картины мира в детской и молодежной среде</w:t>
      </w:r>
    </w:p>
    <w:p w:rsidR="006A4FBE" w:rsidRDefault="00C20A8D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   Инклюзивное образование</w:t>
      </w:r>
    </w:p>
    <w:p w:rsidR="00C20A8D" w:rsidRPr="006A4FBE" w:rsidRDefault="00C20A8D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4EF" w:rsidRDefault="002274EF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конференции планируется проведение мастер-классов, творческих мастерских, семинаров, </w:t>
      </w:r>
      <w:r w:rsidR="001F7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еждународной выставки методических материалов </w:t>
      </w: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METHODICE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презентации и защиты конкурсных работ всероссийских и международных конкурсов под эгидой МСА</w:t>
      </w:r>
    </w:p>
    <w:p w:rsidR="00870267" w:rsidRPr="00453096" w:rsidRDefault="00870267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4EF" w:rsidRPr="00453096" w:rsidRDefault="002274EF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публикации материалов в трудах Международной научно-практической конференции (сборник </w:t>
      </w:r>
      <w:bookmarkStart w:id="0" w:name="_GoBack"/>
      <w:bookmarkEnd w:id="0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Казначеевские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чтения») просим Вас </w:t>
      </w:r>
      <w:r w:rsidR="000F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выслать </w:t>
      </w:r>
      <w:r w:rsidR="000F77FE" w:rsidRPr="000F77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20 октября (крайний срок)</w:t>
      </w:r>
      <w:r w:rsidR="000F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электронной почтой заявку и статью объемом до 5 страниц, набранную в редакторе 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MicrosoftWord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файлом, шрифт – 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TimesNewRoman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размер шрифта – 14, интервал -1, поля – по 2,5 см со всех сторон. Не допускается использовать фотографии, сканированные изображения, сложную графику.</w:t>
      </w:r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заявке указать: </w:t>
      </w:r>
      <w:proofErr w:type="gram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ФИО (полностью), ученую степень, ученое звание, место работы, должность, наименование статьи, форма участия (очно, заочно), почтовый и электронный адрес, контактный тел.</w:t>
      </w:r>
      <w:proofErr w:type="gramEnd"/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Название статьи набирается заглавными буквами, размер шрифта – 12,. Ниже названия с правой стороны страницы указать инициалы и фамилию автора, в скобках (курсивом) – город размер шрифта – 14.</w:t>
      </w:r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Труды участников Международной научно-практической конференции (сборник «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Казначеевские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чтения») с присвоением кодов ISBN, РИНЦ  будут изданы ко дню ее проведения. Проезд и проживание за счёт самого участника (командирующей стороны).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компенсации части затрат на издание сборника статей и его рассылку авторам необходимо оплатить (в любом банке) организационный взнос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37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D102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37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0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руб.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Оргкомитет конференции. Стоимость дополнительного экземпляра – </w:t>
      </w:r>
      <w:r w:rsidR="003767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D10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0 руб.</w:t>
      </w:r>
    </w:p>
    <w:p w:rsidR="002274EF" w:rsidRPr="00453096" w:rsidRDefault="002274EF" w:rsidP="006A4FB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Реквизиты оргкомитета конференции: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ЧУДО «Центр </w:t>
      </w:r>
      <w:proofErr w:type="gramStart"/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непрерывного</w:t>
      </w:r>
      <w:proofErr w:type="gramEnd"/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бизнес-образования»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630049  г. Новосибирск, Красный проспект, 200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ИНН/КПП 5402154240/540201001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БИК  045004725</w:t>
      </w:r>
    </w:p>
    <w:p w:rsidR="002274EF" w:rsidRPr="00453096" w:rsidRDefault="00FB0B6B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к/с</w:t>
      </w:r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30101810400000000725</w:t>
      </w:r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/с 40703810632000000068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Филиал ПАО «БАНК  УРАЛСИБ»</w:t>
      </w:r>
    </w:p>
    <w:p w:rsidR="002274EF" w:rsidRPr="00902259" w:rsidRDefault="00902259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Адрес</w:t>
      </w:r>
      <w:r w:rsidR="00243F9F" w:rsidRPr="009022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проведени</w:t>
      </w:r>
      <w:r w:rsidRPr="009022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="00243F9F" w:rsidRPr="009022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конференции:</w:t>
      </w:r>
      <w:r w:rsidRPr="00902259">
        <w:t xml:space="preserve"> </w:t>
      </w:r>
      <w:r w:rsidRPr="009022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г. Новосибирск, Красный проспект, 63 - Дом офицеров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10:00 – 16:00 часов. </w:t>
      </w:r>
    </w:p>
    <w:p w:rsidR="00902259" w:rsidRDefault="00902259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02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Принимаем заявки на участие в конференции (слушатели и выступающие)  по телефону   +7 (383) 363-11-73, 363-75-90 или по электронной почте centr-bo@mail.ru</w:t>
      </w:r>
    </w:p>
    <w:p w:rsidR="002274EF" w:rsidRPr="00FB0B6B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Черник Борис Петрович, Лосева Елена Тимофеевна;  тел. (383) 363-75-90,   E—</w:t>
      </w:r>
      <w:proofErr w:type="spellStart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www.centr—bo@mail.ru</w:t>
      </w:r>
    </w:p>
    <w:p w:rsidR="002274EF" w:rsidRDefault="002274EF" w:rsidP="008C6E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 уважением,ответственный секретарь Оргкомитета конференции профессор Борис Петрович Черник</w:t>
      </w:r>
    </w:p>
    <w:p w:rsidR="008C6E48" w:rsidRDefault="008C6E48" w:rsidP="008C6E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C6E48" w:rsidRDefault="008C6E48" w:rsidP="008C6E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E48" w:rsidRDefault="008C6E48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 А Я В К А Н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ПУБЛИКАЦИЮ СТАТЕЙ В СБОРНИК</w:t>
      </w:r>
    </w:p>
    <w:p w:rsidR="008C6E48" w:rsidRDefault="008C6E48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«КАЗНАЧЕЕВСКИЕ ЧТЕНИЯ»</w:t>
      </w: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8C6E48" w:rsidRPr="00D471CF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 </w:t>
      </w:r>
    </w:p>
    <w:p w:rsidR="008C6E48" w:rsidRPr="0047431D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8C6E48" w:rsidRPr="0047431D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 статьи</w:t>
      </w:r>
      <w:r w:rsidRPr="004743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C6E48" w:rsidRPr="00215225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25">
        <w:rPr>
          <w:rFonts w:ascii="Times New Roman" w:eastAsia="Times New Roman" w:hAnsi="Times New Roman" w:cs="Times New Roman"/>
          <w:b/>
          <w:sz w:val="28"/>
          <w:szCs w:val="28"/>
        </w:rPr>
        <w:t>Форма участия:</w:t>
      </w: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отправления сборника почтой России):</w:t>
      </w: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C6E48" w:rsidRPr="00FB0B6B" w:rsidRDefault="008C6E48" w:rsidP="008C6E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D485B" w:rsidRPr="00453096" w:rsidRDefault="000D485B" w:rsidP="00FB0B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485B" w:rsidRPr="00453096" w:rsidSect="00FB0B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FAB"/>
    <w:multiLevelType w:val="multilevel"/>
    <w:tmpl w:val="8972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912"/>
    <w:rsid w:val="000342AD"/>
    <w:rsid w:val="00075485"/>
    <w:rsid w:val="0008717C"/>
    <w:rsid w:val="000B1FE4"/>
    <w:rsid w:val="000D485B"/>
    <w:rsid w:val="000E113E"/>
    <w:rsid w:val="000F77FE"/>
    <w:rsid w:val="001F7AC5"/>
    <w:rsid w:val="002274EF"/>
    <w:rsid w:val="00243F9F"/>
    <w:rsid w:val="002B4912"/>
    <w:rsid w:val="002D14FD"/>
    <w:rsid w:val="00376742"/>
    <w:rsid w:val="00453096"/>
    <w:rsid w:val="00470D75"/>
    <w:rsid w:val="00547D27"/>
    <w:rsid w:val="005E0274"/>
    <w:rsid w:val="006A4FBE"/>
    <w:rsid w:val="00870267"/>
    <w:rsid w:val="008C6E48"/>
    <w:rsid w:val="00902259"/>
    <w:rsid w:val="00920BCB"/>
    <w:rsid w:val="009A6C53"/>
    <w:rsid w:val="009F18E8"/>
    <w:rsid w:val="00AA7B18"/>
    <w:rsid w:val="00AE15F3"/>
    <w:rsid w:val="00B4050F"/>
    <w:rsid w:val="00BA1192"/>
    <w:rsid w:val="00C20A8D"/>
    <w:rsid w:val="00D06924"/>
    <w:rsid w:val="00D102EF"/>
    <w:rsid w:val="00D76138"/>
    <w:rsid w:val="00DA7C25"/>
    <w:rsid w:val="00DD5370"/>
    <w:rsid w:val="00E62542"/>
    <w:rsid w:val="00ED571D"/>
    <w:rsid w:val="00FB0B6B"/>
    <w:rsid w:val="00FD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24</cp:revision>
  <dcterms:created xsi:type="dcterms:W3CDTF">2018-03-23T08:33:00Z</dcterms:created>
  <dcterms:modified xsi:type="dcterms:W3CDTF">2019-10-14T04:25:00Z</dcterms:modified>
</cp:coreProperties>
</file>