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F3" w:rsidRPr="008316EA" w:rsidRDefault="003413F3" w:rsidP="00A072D5">
      <w:pPr>
        <w:tabs>
          <w:tab w:val="left" w:pos="10348"/>
        </w:tabs>
        <w:spacing w:after="0" w:line="240" w:lineRule="auto"/>
        <w:ind w:left="-426" w:righ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="005A0FFA">
        <w:rPr>
          <w:rFonts w:ascii="Times New Roman" w:hAnsi="Times New Roman" w:cs="Times New Roman"/>
          <w:b/>
          <w:sz w:val="28"/>
          <w:szCs w:val="28"/>
        </w:rPr>
        <w:t xml:space="preserve">В первой декаде марта 2020 </w:t>
      </w:r>
      <w:r w:rsidRPr="008316EA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Международный институт мониторинга инноваций и трансфера технологий в образовании выпускает </w:t>
      </w:r>
      <w:r w:rsidRPr="008316EA">
        <w:rPr>
          <w:rFonts w:ascii="Times New Roman" w:hAnsi="Times New Roman" w:cs="Times New Roman"/>
          <w:sz w:val="28"/>
          <w:szCs w:val="28"/>
        </w:rPr>
        <w:t>сборник «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Дошкольное образование: педагогический поиск – 20</w:t>
      </w:r>
      <w:r w:rsidR="005A0FFA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A0F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4C5E">
        <w:rPr>
          <w:rFonts w:ascii="Times New Roman" w:hAnsi="Times New Roman" w:cs="Times New Roman"/>
          <w:sz w:val="28"/>
          <w:szCs w:val="28"/>
        </w:rPr>
        <w:t>научно-методических статей</w:t>
      </w:r>
      <w:r w:rsidR="005A0FFA">
        <w:rPr>
          <w:rFonts w:ascii="Times New Roman" w:hAnsi="Times New Roman" w:cs="Times New Roman"/>
          <w:sz w:val="28"/>
          <w:szCs w:val="28"/>
        </w:rPr>
        <w:t xml:space="preserve"> </w:t>
      </w:r>
      <w:r w:rsidR="00BC4C5E" w:rsidRPr="00BC4C5E">
        <w:rPr>
          <w:rFonts w:ascii="Times New Roman" w:hAnsi="Times New Roman" w:cs="Times New Roman"/>
          <w:sz w:val="28"/>
          <w:szCs w:val="28"/>
        </w:rPr>
        <w:t>с международным участием</w:t>
      </w:r>
      <w:r w:rsidRPr="00BC4C5E">
        <w:rPr>
          <w:rFonts w:ascii="Times New Roman" w:hAnsi="Times New Roman" w:cs="Times New Roman"/>
          <w:sz w:val="28"/>
          <w:szCs w:val="28"/>
        </w:rPr>
        <w:t>.</w:t>
      </w:r>
      <w:r w:rsidRPr="008316EA">
        <w:rPr>
          <w:rFonts w:ascii="Times New Roman" w:hAnsi="Times New Roman" w:cs="Times New Roman"/>
          <w:sz w:val="28"/>
          <w:szCs w:val="28"/>
        </w:rPr>
        <w:t xml:space="preserve"> Оперативно формируется его содержание. </w:t>
      </w:r>
      <w:r w:rsidR="00822869">
        <w:rPr>
          <w:rFonts w:ascii="Times New Roman" w:hAnsi="Times New Roman" w:cs="Times New Roman"/>
          <w:sz w:val="28"/>
          <w:szCs w:val="28"/>
        </w:rPr>
        <w:t xml:space="preserve">Сборнику будет присвоен </w:t>
      </w:r>
      <w:r w:rsidR="00822869" w:rsidRPr="00822869">
        <w:rPr>
          <w:rFonts w:ascii="Times New Roman" w:hAnsi="Times New Roman" w:cs="Times New Roman"/>
          <w:sz w:val="28"/>
          <w:szCs w:val="28"/>
        </w:rPr>
        <w:t xml:space="preserve">Российский индекс научного цитирования </w:t>
      </w:r>
      <w:r w:rsidR="00822869" w:rsidRPr="00822869">
        <w:rPr>
          <w:rFonts w:ascii="Times New Roman" w:hAnsi="Times New Roman" w:cs="Times New Roman"/>
          <w:b/>
          <w:sz w:val="28"/>
          <w:szCs w:val="28"/>
        </w:rPr>
        <w:t>(РИНЦ)</w:t>
      </w:r>
      <w:r w:rsidR="00822869">
        <w:rPr>
          <w:rFonts w:ascii="Times New Roman" w:hAnsi="Times New Roman" w:cs="Times New Roman"/>
          <w:sz w:val="28"/>
          <w:szCs w:val="28"/>
        </w:rPr>
        <w:t xml:space="preserve">. </w:t>
      </w:r>
      <w:r w:rsidRPr="008316EA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8659C0" w:rsidRPr="008316EA">
        <w:rPr>
          <w:rFonts w:ascii="Times New Roman" w:hAnsi="Times New Roman" w:cs="Times New Roman"/>
          <w:sz w:val="28"/>
          <w:szCs w:val="28"/>
        </w:rPr>
        <w:t xml:space="preserve">Вам </w:t>
      </w:r>
      <w:r w:rsidRPr="008316EA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5263AB">
        <w:rPr>
          <w:rFonts w:ascii="Times New Roman" w:hAnsi="Times New Roman" w:cs="Times New Roman"/>
          <w:sz w:val="28"/>
          <w:szCs w:val="28"/>
        </w:rPr>
        <w:t>(</w:t>
      </w:r>
      <w:r w:rsidR="005A0FFA">
        <w:rPr>
          <w:rFonts w:ascii="Times New Roman" w:hAnsi="Times New Roman" w:cs="Times New Roman"/>
          <w:sz w:val="28"/>
          <w:szCs w:val="28"/>
        </w:rPr>
        <w:t>оперативность приветствуется!</w:t>
      </w:r>
      <w:r w:rsidR="005263AB">
        <w:rPr>
          <w:rFonts w:ascii="Times New Roman" w:hAnsi="Times New Roman" w:cs="Times New Roman"/>
          <w:sz w:val="28"/>
          <w:szCs w:val="28"/>
        </w:rPr>
        <w:t xml:space="preserve">) </w:t>
      </w:r>
      <w:r w:rsidRPr="008316EA">
        <w:rPr>
          <w:rFonts w:ascii="Times New Roman" w:hAnsi="Times New Roman" w:cs="Times New Roman"/>
          <w:sz w:val="28"/>
          <w:szCs w:val="28"/>
        </w:rPr>
        <w:t>для публикации в сборн</w:t>
      </w:r>
      <w:r w:rsidR="00822869">
        <w:rPr>
          <w:rFonts w:ascii="Times New Roman" w:hAnsi="Times New Roman" w:cs="Times New Roman"/>
          <w:sz w:val="28"/>
          <w:szCs w:val="28"/>
        </w:rPr>
        <w:t>ике статьи объемом 3-4 страницы.</w:t>
      </w:r>
    </w:p>
    <w:p w:rsidR="008659C0" w:rsidRPr="008316EA" w:rsidRDefault="008659C0" w:rsidP="00A072D5">
      <w:pPr>
        <w:tabs>
          <w:tab w:val="left" w:pos="10348"/>
        </w:tabs>
        <w:spacing w:after="0" w:line="240" w:lineRule="auto"/>
        <w:ind w:left="-426" w:righ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9C0" w:rsidRDefault="008659C0" w:rsidP="00A072D5">
      <w:pPr>
        <w:spacing w:after="0" w:line="240" w:lineRule="auto"/>
        <w:ind w:left="-567" w:right="-42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6EA">
        <w:rPr>
          <w:rFonts w:ascii="Times New Roman" w:hAnsi="Times New Roman" w:cs="Times New Roman"/>
          <w:b/>
          <w:sz w:val="28"/>
          <w:szCs w:val="28"/>
          <w:u w:val="single"/>
        </w:rPr>
        <w:t>В сборнике  планируются разделы:</w:t>
      </w:r>
    </w:p>
    <w:p w:rsidR="008316EA" w:rsidRPr="008316EA" w:rsidRDefault="008316EA" w:rsidP="00A072D5">
      <w:pPr>
        <w:spacing w:after="0" w:line="240" w:lineRule="auto"/>
        <w:ind w:left="-567" w:right="-42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12C8" w:rsidRPr="008316EA" w:rsidRDefault="001A12C8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1. Современные подходы в дошкольном образовании (гендерный, </w:t>
      </w:r>
      <w:proofErr w:type="gramStart"/>
      <w:r w:rsidRPr="008316EA">
        <w:rPr>
          <w:rFonts w:ascii="Times New Roman" w:hAnsi="Times New Roman" w:cs="Times New Roman"/>
          <w:sz w:val="28"/>
          <w:szCs w:val="28"/>
        </w:rPr>
        <w:t>интерактивный</w:t>
      </w:r>
      <w:proofErr w:type="gramEnd"/>
      <w:r w:rsidRPr="00831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6E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31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6EA">
        <w:rPr>
          <w:rFonts w:ascii="Times New Roman" w:hAnsi="Times New Roman" w:cs="Times New Roman"/>
          <w:sz w:val="28"/>
          <w:szCs w:val="28"/>
        </w:rPr>
        <w:t>средовый</w:t>
      </w:r>
      <w:proofErr w:type="spellEnd"/>
      <w:r w:rsidRPr="008316EA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1A12C8" w:rsidRPr="008316EA" w:rsidRDefault="001A12C8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2. Интегрированные формы организации детской деятельности</w:t>
      </w:r>
      <w:r w:rsidR="005A0F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0FF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5A0FFA">
        <w:rPr>
          <w:rFonts w:ascii="Times New Roman" w:hAnsi="Times New Roman" w:cs="Times New Roman"/>
          <w:sz w:val="28"/>
          <w:szCs w:val="28"/>
        </w:rPr>
        <w:t xml:space="preserve"> в условиях ДОО</w:t>
      </w:r>
    </w:p>
    <w:p w:rsidR="001A12C8" w:rsidRPr="008316EA" w:rsidRDefault="001A12C8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3. Педагогический потенциал </w:t>
      </w:r>
      <w:r w:rsidR="00C87A92" w:rsidRPr="008316EA">
        <w:rPr>
          <w:rFonts w:ascii="Times New Roman" w:hAnsi="Times New Roman" w:cs="Times New Roman"/>
          <w:sz w:val="28"/>
          <w:szCs w:val="28"/>
        </w:rPr>
        <w:t>игровых практик</w:t>
      </w:r>
      <w:r w:rsidRPr="008316EA">
        <w:rPr>
          <w:rFonts w:ascii="Times New Roman" w:hAnsi="Times New Roman" w:cs="Times New Roman"/>
          <w:sz w:val="28"/>
          <w:szCs w:val="28"/>
        </w:rPr>
        <w:t xml:space="preserve"> в детском саду</w:t>
      </w:r>
    </w:p>
    <w:p w:rsidR="001A12C8" w:rsidRPr="008316EA" w:rsidRDefault="001A12C8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4. Дети с признаками одаренности: продуктивные практики дошкольных организаций</w:t>
      </w:r>
    </w:p>
    <w:p w:rsidR="001A12C8" w:rsidRPr="008316EA" w:rsidRDefault="001A12C8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5. Вовлечение родительской общественности в образовательный процесс как средство его оптимизации</w:t>
      </w:r>
    </w:p>
    <w:p w:rsidR="005A0FFA" w:rsidRDefault="001A12C8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6. Развивающая предметно-пространственная среда </w:t>
      </w:r>
      <w:r w:rsidR="005A0FFA" w:rsidRPr="008316EA">
        <w:rPr>
          <w:rFonts w:ascii="Times New Roman" w:hAnsi="Times New Roman" w:cs="Times New Roman"/>
          <w:sz w:val="28"/>
          <w:szCs w:val="28"/>
        </w:rPr>
        <w:t>в фокусе ДОО</w:t>
      </w:r>
      <w:r w:rsidR="005A0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2C8" w:rsidRPr="008316EA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12C8" w:rsidRPr="008316EA">
        <w:rPr>
          <w:rFonts w:ascii="Times New Roman" w:hAnsi="Times New Roman" w:cs="Times New Roman"/>
          <w:sz w:val="28"/>
          <w:szCs w:val="28"/>
        </w:rPr>
        <w:t>. Детская опытно-исследовательская деятельность: реализация потенциала</w:t>
      </w:r>
    </w:p>
    <w:p w:rsidR="001A12C8" w:rsidRPr="008316EA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12C8" w:rsidRPr="008316EA">
        <w:rPr>
          <w:rFonts w:ascii="Times New Roman" w:hAnsi="Times New Roman" w:cs="Times New Roman"/>
          <w:sz w:val="28"/>
          <w:szCs w:val="28"/>
        </w:rPr>
        <w:t xml:space="preserve">. Формирование в детской среде </w:t>
      </w:r>
      <w:r w:rsidR="003F1AA6">
        <w:rPr>
          <w:rFonts w:ascii="Times New Roman" w:hAnsi="Times New Roman" w:cs="Times New Roman"/>
          <w:sz w:val="28"/>
          <w:szCs w:val="28"/>
        </w:rPr>
        <w:t>культуры</w:t>
      </w:r>
      <w:r w:rsidR="001A12C8" w:rsidRPr="008316EA">
        <w:rPr>
          <w:rFonts w:ascii="Times New Roman" w:hAnsi="Times New Roman" w:cs="Times New Roman"/>
          <w:sz w:val="28"/>
          <w:szCs w:val="28"/>
        </w:rPr>
        <w:t xml:space="preserve"> безопасно</w:t>
      </w:r>
      <w:r w:rsidR="003F1AA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AA6">
        <w:rPr>
          <w:rFonts w:ascii="Times New Roman" w:hAnsi="Times New Roman" w:cs="Times New Roman"/>
          <w:sz w:val="28"/>
          <w:szCs w:val="28"/>
        </w:rPr>
        <w:t>поведения</w:t>
      </w:r>
    </w:p>
    <w:p w:rsidR="001A12C8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12C8" w:rsidRPr="008316EA">
        <w:rPr>
          <w:rFonts w:ascii="Times New Roman" w:hAnsi="Times New Roman" w:cs="Times New Roman"/>
          <w:sz w:val="28"/>
          <w:szCs w:val="28"/>
        </w:rPr>
        <w:t xml:space="preserve">. Воспитание на этнокультурной основе народов </w:t>
      </w:r>
      <w:r>
        <w:rPr>
          <w:rFonts w:ascii="Times New Roman" w:hAnsi="Times New Roman" w:cs="Times New Roman"/>
          <w:sz w:val="28"/>
          <w:szCs w:val="28"/>
        </w:rPr>
        <w:t>мира. Ресурсы краеведения</w:t>
      </w:r>
    </w:p>
    <w:p w:rsidR="00A072D5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Гражданско-патриотическое и духовно-нравственное развитие в условиях ДОО</w:t>
      </w:r>
    </w:p>
    <w:p w:rsidR="00A072D5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Феномен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81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толерантности в образовательной практике</w:t>
      </w:r>
    </w:p>
    <w:p w:rsidR="001A12C8" w:rsidRPr="008316EA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A12C8" w:rsidRPr="008316EA">
        <w:rPr>
          <w:rFonts w:ascii="Times New Roman" w:hAnsi="Times New Roman" w:cs="Times New Roman"/>
          <w:sz w:val="28"/>
          <w:szCs w:val="28"/>
        </w:rPr>
        <w:t>. Формирование основ экологической культуры в детской среде</w:t>
      </w:r>
    </w:p>
    <w:p w:rsidR="001A12C8" w:rsidRPr="008316EA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A12C8" w:rsidRPr="008316EA">
        <w:rPr>
          <w:rFonts w:ascii="Times New Roman" w:hAnsi="Times New Roman" w:cs="Times New Roman"/>
          <w:sz w:val="28"/>
          <w:szCs w:val="28"/>
        </w:rPr>
        <w:t xml:space="preserve">. </w:t>
      </w:r>
      <w:r w:rsidR="00B96489" w:rsidRPr="008316EA">
        <w:rPr>
          <w:rFonts w:ascii="Times New Roman" w:hAnsi="Times New Roman" w:cs="Times New Roman"/>
          <w:sz w:val="28"/>
          <w:szCs w:val="28"/>
        </w:rPr>
        <w:t>Образовательная р</w:t>
      </w:r>
      <w:r w:rsidR="001A12C8" w:rsidRPr="008316EA">
        <w:rPr>
          <w:rFonts w:ascii="Times New Roman" w:hAnsi="Times New Roman" w:cs="Times New Roman"/>
          <w:sz w:val="28"/>
          <w:szCs w:val="28"/>
        </w:rPr>
        <w:t>обототехника и знакомство детей с инженерными профессиями</w:t>
      </w:r>
    </w:p>
    <w:p w:rsidR="001A12C8" w:rsidRPr="008316EA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A12C8" w:rsidRPr="008316EA">
        <w:rPr>
          <w:rFonts w:ascii="Times New Roman" w:hAnsi="Times New Roman" w:cs="Times New Roman"/>
          <w:sz w:val="28"/>
          <w:szCs w:val="28"/>
        </w:rPr>
        <w:t>. Физическое развитие детей на основе двигательной активности</w:t>
      </w:r>
    </w:p>
    <w:p w:rsidR="001A12C8" w:rsidRPr="008316EA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2D5">
        <w:rPr>
          <w:rFonts w:ascii="Times New Roman" w:hAnsi="Times New Roman" w:cs="Times New Roman"/>
          <w:sz w:val="28"/>
          <w:szCs w:val="28"/>
        </w:rPr>
        <w:t>5</w:t>
      </w:r>
      <w:r w:rsidR="001A12C8" w:rsidRPr="008316EA">
        <w:rPr>
          <w:rFonts w:ascii="Times New Roman" w:hAnsi="Times New Roman" w:cs="Times New Roman"/>
          <w:sz w:val="28"/>
          <w:szCs w:val="28"/>
        </w:rPr>
        <w:t>. Эффективные практики познавательно-речевого развития дошкольников</w:t>
      </w:r>
    </w:p>
    <w:p w:rsidR="001A12C8" w:rsidRPr="008316EA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A12C8" w:rsidRPr="008316EA">
        <w:rPr>
          <w:rFonts w:ascii="Times New Roman" w:hAnsi="Times New Roman" w:cs="Times New Roman"/>
          <w:sz w:val="28"/>
          <w:szCs w:val="28"/>
        </w:rPr>
        <w:t>. Художественно-эстетическое развитие и гармонизация образовательного процесса в детском саду</w:t>
      </w:r>
    </w:p>
    <w:p w:rsidR="001A12C8" w:rsidRPr="008316EA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D1CBE" w:rsidRPr="008316EA">
        <w:rPr>
          <w:rFonts w:ascii="Times New Roman" w:hAnsi="Times New Roman" w:cs="Times New Roman"/>
          <w:sz w:val="28"/>
          <w:szCs w:val="28"/>
        </w:rPr>
        <w:t>.</w:t>
      </w:r>
      <w:r w:rsidR="001A12C8" w:rsidRPr="008316EA">
        <w:rPr>
          <w:rFonts w:ascii="Times New Roman" w:hAnsi="Times New Roman" w:cs="Times New Roman"/>
          <w:sz w:val="28"/>
          <w:szCs w:val="28"/>
        </w:rPr>
        <w:t>Социально-коммуникативное развитие: продуктивная практика</w:t>
      </w:r>
    </w:p>
    <w:p w:rsidR="005A0FFA" w:rsidRPr="008316EA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A12C8" w:rsidRPr="008316EA">
        <w:rPr>
          <w:rFonts w:ascii="Times New Roman" w:hAnsi="Times New Roman" w:cs="Times New Roman"/>
          <w:sz w:val="28"/>
          <w:szCs w:val="28"/>
        </w:rPr>
        <w:t>. Сохранение и укрепление здоровья детей</w:t>
      </w:r>
      <w:r w:rsidR="005A0FFA">
        <w:rPr>
          <w:rFonts w:ascii="Times New Roman" w:hAnsi="Times New Roman" w:cs="Times New Roman"/>
          <w:sz w:val="28"/>
          <w:szCs w:val="28"/>
        </w:rPr>
        <w:t xml:space="preserve">. </w:t>
      </w:r>
      <w:r w:rsidR="005A0FFA" w:rsidRPr="008316EA">
        <w:rPr>
          <w:rFonts w:ascii="Times New Roman" w:hAnsi="Times New Roman" w:cs="Times New Roman"/>
          <w:sz w:val="28"/>
          <w:szCs w:val="28"/>
        </w:rPr>
        <w:t>Коррекционно-профилактическая работа с дошкольниками</w:t>
      </w:r>
    </w:p>
    <w:p w:rsidR="001A12C8" w:rsidRPr="008316EA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A12C8" w:rsidRPr="008316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12C8" w:rsidRPr="008316EA"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 w:rsidR="001A12C8" w:rsidRPr="008316EA">
        <w:rPr>
          <w:rFonts w:ascii="Times New Roman" w:hAnsi="Times New Roman" w:cs="Times New Roman"/>
          <w:sz w:val="28"/>
          <w:szCs w:val="28"/>
        </w:rPr>
        <w:t xml:space="preserve"> как средство организационно-методического сопровождения педагогов</w:t>
      </w:r>
    </w:p>
    <w:p w:rsidR="001A12C8" w:rsidRPr="008316EA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72D5">
        <w:rPr>
          <w:rFonts w:ascii="Times New Roman" w:hAnsi="Times New Roman" w:cs="Times New Roman"/>
          <w:sz w:val="28"/>
          <w:szCs w:val="28"/>
        </w:rPr>
        <w:t>0</w:t>
      </w:r>
      <w:r w:rsidR="001A12C8" w:rsidRPr="008316EA">
        <w:rPr>
          <w:rFonts w:ascii="Times New Roman" w:hAnsi="Times New Roman" w:cs="Times New Roman"/>
          <w:sz w:val="28"/>
          <w:szCs w:val="28"/>
        </w:rPr>
        <w:t>. Становление и развитие педагогического профессионализма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12C8" w:rsidRPr="008316EA">
        <w:rPr>
          <w:rFonts w:ascii="Times New Roman" w:hAnsi="Times New Roman" w:cs="Times New Roman"/>
          <w:sz w:val="28"/>
          <w:szCs w:val="28"/>
        </w:rPr>
        <w:t>Конкурсная деятельность как средство повышения квалификации педагогических кадров</w:t>
      </w:r>
    </w:p>
    <w:p w:rsidR="001A12C8" w:rsidRPr="008316EA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A12C8" w:rsidRPr="008316EA">
        <w:rPr>
          <w:rFonts w:ascii="Times New Roman" w:hAnsi="Times New Roman" w:cs="Times New Roman"/>
          <w:sz w:val="28"/>
          <w:szCs w:val="28"/>
        </w:rPr>
        <w:t>. Управление ДОО: потенциал, опыт и перспективы</w:t>
      </w:r>
    </w:p>
    <w:p w:rsidR="00307684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07684" w:rsidRPr="008316EA">
        <w:rPr>
          <w:rFonts w:ascii="Times New Roman" w:hAnsi="Times New Roman" w:cs="Times New Roman"/>
          <w:sz w:val="28"/>
          <w:szCs w:val="28"/>
        </w:rPr>
        <w:t>. Детский отдых и оздоровление</w:t>
      </w:r>
      <w:r w:rsidR="005769D3">
        <w:rPr>
          <w:rFonts w:ascii="Times New Roman" w:hAnsi="Times New Roman" w:cs="Times New Roman"/>
          <w:sz w:val="28"/>
          <w:szCs w:val="28"/>
        </w:rPr>
        <w:t xml:space="preserve"> в летний период</w:t>
      </w:r>
    </w:p>
    <w:p w:rsidR="003F058C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F058C">
        <w:rPr>
          <w:rFonts w:ascii="Times New Roman" w:hAnsi="Times New Roman" w:cs="Times New Roman"/>
          <w:sz w:val="28"/>
          <w:szCs w:val="28"/>
        </w:rPr>
        <w:t xml:space="preserve">. Преемственность дошкольного </w:t>
      </w:r>
      <w:proofErr w:type="spellStart"/>
      <w:proofErr w:type="gramStart"/>
      <w:r w:rsidR="003F058C">
        <w:rPr>
          <w:rFonts w:ascii="Times New Roman" w:hAnsi="Times New Roman" w:cs="Times New Roman"/>
          <w:sz w:val="28"/>
          <w:szCs w:val="28"/>
        </w:rPr>
        <w:t>дошкольного</w:t>
      </w:r>
      <w:proofErr w:type="spellEnd"/>
      <w:proofErr w:type="gramEnd"/>
      <w:r w:rsidR="003F058C">
        <w:rPr>
          <w:rFonts w:ascii="Times New Roman" w:hAnsi="Times New Roman" w:cs="Times New Roman"/>
          <w:sz w:val="28"/>
          <w:szCs w:val="28"/>
        </w:rPr>
        <w:t xml:space="preserve"> образования и начальной школы</w:t>
      </w:r>
    </w:p>
    <w:p w:rsidR="00D05F38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05F38">
        <w:rPr>
          <w:rFonts w:ascii="Times New Roman" w:hAnsi="Times New Roman" w:cs="Times New Roman"/>
          <w:sz w:val="28"/>
          <w:szCs w:val="28"/>
        </w:rPr>
        <w:t>. Детско-взрослые сообщества</w:t>
      </w:r>
    </w:p>
    <w:p w:rsidR="00D05F38" w:rsidRPr="00AF2995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05F38">
        <w:rPr>
          <w:rFonts w:ascii="Times New Roman" w:hAnsi="Times New Roman" w:cs="Times New Roman"/>
          <w:sz w:val="28"/>
          <w:szCs w:val="28"/>
        </w:rPr>
        <w:t xml:space="preserve">. </w:t>
      </w:r>
      <w:r w:rsidR="00AF2995" w:rsidRPr="00AF29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Потенциал ИКТ и </w:t>
      </w:r>
      <w:r w:rsidR="00D05F38" w:rsidRPr="00AF2995">
        <w:rPr>
          <w:rFonts w:ascii="Times New Roman" w:hAnsi="Times New Roman" w:cs="Times New Roman"/>
          <w:sz w:val="28"/>
          <w:szCs w:val="28"/>
        </w:rPr>
        <w:t>мир книги</w:t>
      </w:r>
    </w:p>
    <w:p w:rsidR="00307684" w:rsidRPr="008316EA" w:rsidRDefault="00307684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3F3" w:rsidRPr="008316EA" w:rsidRDefault="003413F3" w:rsidP="00A072D5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публикации материалов в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сборнике</w:t>
      </w:r>
      <w:r w:rsidR="00A07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9C0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требуется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прислать</w:t>
      </w:r>
      <w:r w:rsidR="00C859E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(желательно до 1 февраля, крайний срок – 10 февраля)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электронной почтой заявку и статью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(3-4 с</w:t>
      </w:r>
      <w:r w:rsidR="001A12C8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набранную в редакторе </w:t>
      </w:r>
      <w:proofErr w:type="spell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MicrosoftWord</w:t>
      </w:r>
      <w:proofErr w:type="spell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одним файлом, шрифт – </w:t>
      </w:r>
      <w:proofErr w:type="spell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TimesNewRoman</w:t>
      </w:r>
      <w:proofErr w:type="spell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размер шрифта – 14, интервал -1, поля – по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 со всех сторон. Не допускается использовать фотографии, сканированные изображения, сложную графику.</w:t>
      </w:r>
    </w:p>
    <w:p w:rsidR="003413F3" w:rsidRPr="008316EA" w:rsidRDefault="003413F3" w:rsidP="00A072D5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заявке указать: </w:t>
      </w:r>
      <w:proofErr w:type="gram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ФИО (полностью), ученую степень, ученое звание, место работы, должность, наименование статьи</w:t>
      </w:r>
      <w:r w:rsidR="00A07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71B" w:rsidRPr="00C50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строчными буквами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почтовый и электронный адрес, контактный тел.</w:t>
      </w:r>
      <w:proofErr w:type="gramEnd"/>
    </w:p>
    <w:p w:rsidR="003413F3" w:rsidRPr="008316EA" w:rsidRDefault="003413F3" w:rsidP="00A072D5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Название статьи набирается </w:t>
      </w:r>
      <w:r w:rsidRPr="00C50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заглавными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буквами, размер шрифта – 12,. Ниже названия с правой стороны страницы указать фамилию </w:t>
      </w:r>
      <w:r w:rsidR="00BA2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A2F65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инициалы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автора, в скобках (курсивом) – город размер шрифта – 14.</w:t>
      </w:r>
    </w:p>
    <w:p w:rsidR="003413F3" w:rsidRPr="008316EA" w:rsidRDefault="003413F3" w:rsidP="00A072D5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Используемая литература и источники помещаются в конце статьи. Ссылки в тексте на них даются в квадратных скобках с указанием номера источника и страниц. Материал должен быть тщательно выверен и отредактирован.</w:t>
      </w:r>
    </w:p>
    <w:p w:rsidR="007413BA" w:rsidRPr="008316EA" w:rsidRDefault="007413BA" w:rsidP="00A072D5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13F3" w:rsidRPr="008316EA" w:rsidRDefault="00BB2071" w:rsidP="00A072D5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="00A07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публикация</w:t>
      </w:r>
      <w:proofErr w:type="gram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одной 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ьи в сборнике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возмещения почтовых расходов по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рассылк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сборника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авторам необходимо оплатить (в любом банке) организационный взнос 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1</w:t>
      </w:r>
      <w:r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4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00</w:t>
      </w:r>
      <w:r w:rsidR="003413F3"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руб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Стоимос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доп</w:t>
      </w:r>
      <w:r w:rsidR="008659C0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экземпляра – </w:t>
      </w:r>
      <w:r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="003413F3"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 руб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3413F3" w:rsidRPr="008316EA" w:rsidRDefault="003413F3" w:rsidP="00A072D5">
      <w:pPr>
        <w:shd w:val="clear" w:color="auto" w:fill="FFFFFF"/>
        <w:spacing w:before="100" w:beforeAutospacing="1" w:after="0" w:line="240" w:lineRule="auto"/>
        <w:ind w:left="-426" w:righ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Реквизиты оргкомитета: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ЧУДО «Центр </w:t>
      </w:r>
      <w:proofErr w:type="gramStart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непрерывного</w:t>
      </w:r>
      <w:proofErr w:type="gramEnd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бизнес-образования»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630049  г. Новосибирск, Красный проспект, 200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ИНН/КПП 5402154240/540201001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БИК  045004725</w:t>
      </w:r>
    </w:p>
    <w:p w:rsidR="003413F3" w:rsidRPr="008316EA" w:rsidRDefault="003413F3" w:rsidP="007E4B82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к/с30101810400000000725</w:t>
      </w: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br/>
      </w:r>
      <w:proofErr w:type="gramStart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р</w:t>
      </w:r>
      <w:proofErr w:type="gramEnd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/с 40703810632000000068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Филиал ПАО «БАНК  УРАЛСИБ»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4C4FD1" w:rsidRDefault="004C4FD1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413F3" w:rsidRPr="008316EA" w:rsidRDefault="003413F3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Контактная информация: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630049, Новосибирск, Красный проспект, 200, Центр </w:t>
      </w:r>
      <w:proofErr w:type="gramStart"/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непрерывного</w:t>
      </w:r>
      <w:proofErr w:type="gramEnd"/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бизнес-образования, офис 514, </w:t>
      </w:r>
    </w:p>
    <w:p w:rsidR="008659C0" w:rsidRPr="008316EA" w:rsidRDefault="008659C0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B2071" w:rsidRPr="00772CF5" w:rsidRDefault="003413F3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Черник Борис Петрович, Лосева Елена Тимофеевна;  тел. </w:t>
      </w:r>
      <w:r w:rsidRPr="0077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(383) 363-75-90,   </w:t>
      </w:r>
    </w:p>
    <w:p w:rsidR="003413F3" w:rsidRPr="00772CF5" w:rsidRDefault="003413F3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77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E</w:t>
      </w:r>
      <w:r w:rsidR="00BB2071" w:rsidRPr="0077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-</w:t>
      </w:r>
      <w:r w:rsidR="00772CF5" w:rsidRPr="0077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mail: </w:t>
      </w:r>
      <w:hyperlink r:id="rId5" w:history="1">
        <w:r w:rsidR="00772CF5"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centr-bo@mail.ru</w:t>
        </w:r>
      </w:hyperlink>
    </w:p>
    <w:p w:rsidR="00772CF5" w:rsidRPr="005A0FFA" w:rsidRDefault="00772CF5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Сайт: </w:t>
      </w:r>
      <w:hyperlink r:id="rId6" w:history="1"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www</w:t>
        </w:r>
        <w:r w:rsidRPr="005A0F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.</w:t>
        </w:r>
        <w:proofErr w:type="spellStart"/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centr</w:t>
        </w:r>
        <w:proofErr w:type="spellEnd"/>
        <w:r w:rsidRPr="005A0F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-</w:t>
        </w:r>
        <w:proofErr w:type="spellStart"/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bo</w:t>
        </w:r>
        <w:proofErr w:type="spellEnd"/>
        <w:r w:rsidRPr="005A0F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.</w:t>
        </w:r>
        <w:proofErr w:type="spellStart"/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</w:p>
    <w:p w:rsidR="003413F3" w:rsidRPr="005A0FFA" w:rsidRDefault="003413F3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2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</w:p>
    <w:p w:rsidR="004C4FD1" w:rsidRPr="005A0FFA" w:rsidRDefault="004C4FD1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B2071" w:rsidRPr="008316EA" w:rsidRDefault="003413F3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 уважением,</w:t>
      </w:r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шеф-редактор сборника</w:t>
      </w:r>
    </w:p>
    <w:p w:rsidR="003413F3" w:rsidRPr="008316EA" w:rsidRDefault="00BB2071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рофессорБ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Черник</w:t>
      </w:r>
    </w:p>
    <w:p w:rsidR="003413F3" w:rsidRDefault="003413F3" w:rsidP="008659C0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BC1" w:rsidRDefault="00E20BC1" w:rsidP="008659C0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BC1" w:rsidRDefault="00E20BC1" w:rsidP="008659C0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BC1" w:rsidRDefault="00E20BC1" w:rsidP="008659C0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BC1" w:rsidRDefault="00E20BC1" w:rsidP="008659C0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BC1" w:rsidRDefault="00E20BC1" w:rsidP="008659C0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BC1" w:rsidRDefault="00E20BC1" w:rsidP="00E20BC1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471CF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End"/>
      <w:r w:rsidRPr="00D471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Я В К А Н 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ПУБЛИКАЦИЮ СТАТЕЙ В СБОРНИК</w:t>
      </w:r>
    </w:p>
    <w:p w:rsidR="00E20BC1" w:rsidRDefault="00E20BC1" w:rsidP="00E20BC1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0BC1" w:rsidRDefault="00E20BC1" w:rsidP="00E20BC1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  <w:r w:rsidRPr="008316EA">
        <w:rPr>
          <w:rFonts w:ascii="Times New Roman" w:hAnsi="Times New Roman" w:cs="Times New Roman"/>
          <w:sz w:val="28"/>
          <w:szCs w:val="28"/>
        </w:rPr>
        <w:t>«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Дошкольное образование: педагогический поиск – 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20BC1" w:rsidRDefault="00E20BC1" w:rsidP="00E20BC1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</w:p>
    <w:p w:rsidR="00E20BC1" w:rsidRDefault="00E20BC1" w:rsidP="00E20BC1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</w:p>
    <w:p w:rsidR="00E20BC1" w:rsidRPr="00D471CF" w:rsidRDefault="00E20BC1" w:rsidP="00E20BC1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</w:p>
    <w:p w:rsidR="00E20BC1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0BC1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Автор:  </w:t>
      </w:r>
    </w:p>
    <w:p w:rsidR="00E20BC1" w:rsidRPr="0047431D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0BC1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0BC1" w:rsidRPr="0047431D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0BC1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должность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20BC1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0BC1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0BC1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0BC1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Ученая степень, ученое звание</w:t>
      </w:r>
    </w:p>
    <w:p w:rsidR="00E20BC1" w:rsidRPr="0047431D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20BC1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BC1" w:rsidRPr="0047431D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BC1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  статьи</w:t>
      </w:r>
      <w:r w:rsidRPr="004743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:rsidR="00E20BC1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20BC1" w:rsidRPr="0047431D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20BC1" w:rsidRPr="00215225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225">
        <w:rPr>
          <w:rFonts w:ascii="Times New Roman" w:eastAsia="Times New Roman" w:hAnsi="Times New Roman" w:cs="Times New Roman"/>
          <w:b/>
          <w:sz w:val="28"/>
          <w:szCs w:val="28"/>
        </w:rPr>
        <w:t>Форма участия:</w:t>
      </w:r>
    </w:p>
    <w:p w:rsidR="00E20BC1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BC1" w:rsidRPr="0047431D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BC1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Почтовый адре</w:t>
      </w:r>
      <w:proofErr w:type="gramStart"/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7431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End"/>
      <w:r w:rsidRPr="0047431D">
        <w:rPr>
          <w:rFonts w:ascii="Times New Roman" w:eastAsia="Times New Roman" w:hAnsi="Times New Roman" w:cs="Times New Roman"/>
          <w:b/>
          <w:bCs/>
          <w:sz w:val="24"/>
          <w:szCs w:val="24"/>
        </w:rPr>
        <w:t>для отправления сборника почтой России):</w:t>
      </w:r>
    </w:p>
    <w:p w:rsidR="00E20BC1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0BC1" w:rsidRPr="0047431D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0BC1" w:rsidRPr="0047431D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BC1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Телефон:</w:t>
      </w:r>
    </w:p>
    <w:p w:rsidR="00E20BC1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0BC1" w:rsidRPr="0047431D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0BC1" w:rsidRPr="0047431D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BC1" w:rsidRPr="0047431D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mail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20BC1" w:rsidRDefault="00E20BC1" w:rsidP="008659C0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BC1" w:rsidRDefault="00E20BC1" w:rsidP="008659C0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BC1" w:rsidRPr="008316EA" w:rsidRDefault="00E20BC1" w:rsidP="008659C0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3F3" w:rsidRPr="008316EA" w:rsidRDefault="003413F3" w:rsidP="00BB2071">
      <w:pPr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413F3" w:rsidRPr="008316EA" w:rsidSect="00B1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13F3"/>
    <w:rsid w:val="001A12C8"/>
    <w:rsid w:val="002E67F0"/>
    <w:rsid w:val="00307684"/>
    <w:rsid w:val="003413F3"/>
    <w:rsid w:val="0036139B"/>
    <w:rsid w:val="003D1CBE"/>
    <w:rsid w:val="003F058C"/>
    <w:rsid w:val="003F1AA6"/>
    <w:rsid w:val="00435887"/>
    <w:rsid w:val="004C4FD1"/>
    <w:rsid w:val="004D6283"/>
    <w:rsid w:val="004D7BE6"/>
    <w:rsid w:val="005263AB"/>
    <w:rsid w:val="005769D3"/>
    <w:rsid w:val="005A0FFA"/>
    <w:rsid w:val="005A3809"/>
    <w:rsid w:val="00664404"/>
    <w:rsid w:val="006B04C4"/>
    <w:rsid w:val="007413BA"/>
    <w:rsid w:val="007654DA"/>
    <w:rsid w:val="00772CF5"/>
    <w:rsid w:val="007C4B19"/>
    <w:rsid w:val="007E4B82"/>
    <w:rsid w:val="00822869"/>
    <w:rsid w:val="008316EA"/>
    <w:rsid w:val="008659C0"/>
    <w:rsid w:val="008D7811"/>
    <w:rsid w:val="00943780"/>
    <w:rsid w:val="009E6B0A"/>
    <w:rsid w:val="00A072D5"/>
    <w:rsid w:val="00A102E5"/>
    <w:rsid w:val="00A247DC"/>
    <w:rsid w:val="00AF2995"/>
    <w:rsid w:val="00B122EF"/>
    <w:rsid w:val="00B33900"/>
    <w:rsid w:val="00B96489"/>
    <w:rsid w:val="00BA2F65"/>
    <w:rsid w:val="00BB2071"/>
    <w:rsid w:val="00BC4C5E"/>
    <w:rsid w:val="00C33B22"/>
    <w:rsid w:val="00C371BA"/>
    <w:rsid w:val="00C412B3"/>
    <w:rsid w:val="00C5071B"/>
    <w:rsid w:val="00C859E9"/>
    <w:rsid w:val="00C87A92"/>
    <w:rsid w:val="00D0223A"/>
    <w:rsid w:val="00D05F38"/>
    <w:rsid w:val="00DA7509"/>
    <w:rsid w:val="00DE0EAF"/>
    <w:rsid w:val="00E20BC1"/>
    <w:rsid w:val="00EC40C3"/>
    <w:rsid w:val="00ED070B"/>
    <w:rsid w:val="00FD0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C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ntr-bo.ru" TargetMode="External"/><Relationship Id="rId5" Type="http://schemas.openxmlformats.org/officeDocument/2006/relationships/hyperlink" Target="mailto:centr-b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Nudo</dc:creator>
  <cp:keywords/>
  <dc:description/>
  <cp:lastModifiedBy>user 1</cp:lastModifiedBy>
  <cp:revision>31</cp:revision>
  <dcterms:created xsi:type="dcterms:W3CDTF">2018-11-05T06:33:00Z</dcterms:created>
  <dcterms:modified xsi:type="dcterms:W3CDTF">2019-05-17T05:29:00Z</dcterms:modified>
</cp:coreProperties>
</file>